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0167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6DC56B47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361B8F14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4BDDC068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36A90318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51761329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44AEEC5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1C79AC4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6F3AC7C1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61A43BD4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0B85D7A2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3CD92222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0A7FE37B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19E3787B" w14:textId="77777777" w:rsidR="007225BF" w:rsidRDefault="007225BF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67D726AA" w14:textId="77777777" w:rsidR="004F1D8D" w:rsidRDefault="004F1D8D" w:rsidP="004B2A01">
      <w:pPr>
        <w:tabs>
          <w:tab w:val="left" w:pos="9735"/>
        </w:tabs>
        <w:ind w:right="90"/>
        <w:jc w:val="center"/>
        <w:rPr>
          <w:b/>
          <w:sz w:val="24"/>
        </w:rPr>
      </w:pPr>
    </w:p>
    <w:p w14:paraId="29F10646" w14:textId="29D2DFE1" w:rsidR="006D67F1" w:rsidRDefault="00803E4C" w:rsidP="004B2A01">
      <w:pPr>
        <w:tabs>
          <w:tab w:val="left" w:pos="9735"/>
        </w:tabs>
        <w:ind w:right="90"/>
        <w:jc w:val="center"/>
        <w:rPr>
          <w:b/>
          <w:sz w:val="24"/>
        </w:rPr>
      </w:pPr>
      <w:r w:rsidRPr="006B137D">
        <w:rPr>
          <w:b/>
          <w:sz w:val="24"/>
        </w:rPr>
        <w:t>CONTRACT</w:t>
      </w:r>
      <w:r w:rsidRPr="006B137D">
        <w:rPr>
          <w:b/>
          <w:spacing w:val="-1"/>
          <w:sz w:val="24"/>
        </w:rPr>
        <w:t xml:space="preserve"> </w:t>
      </w:r>
      <w:r w:rsidRPr="006B137D">
        <w:rPr>
          <w:b/>
          <w:sz w:val="24"/>
        </w:rPr>
        <w:t>AGREEMENT</w:t>
      </w:r>
    </w:p>
    <w:p w14:paraId="42418416" w14:textId="12DB6BA6" w:rsidR="006D67F1" w:rsidRDefault="00803E4C" w:rsidP="004B2A01">
      <w:pPr>
        <w:tabs>
          <w:tab w:val="left" w:pos="9735"/>
        </w:tabs>
        <w:spacing w:before="77" w:line="276" w:lineRule="auto"/>
        <w:ind w:right="90"/>
        <w:jc w:val="center"/>
        <w:rPr>
          <w:i/>
          <w:sz w:val="24"/>
        </w:rPr>
      </w:pPr>
      <w:r w:rsidRPr="006B137D">
        <w:rPr>
          <w:i/>
          <w:sz w:val="24"/>
        </w:rPr>
        <w:t>(</w:t>
      </w:r>
      <w:r w:rsidR="006D67F1" w:rsidRPr="006B137D">
        <w:rPr>
          <w:i/>
          <w:sz w:val="24"/>
        </w:rPr>
        <w:t>FOR SUCCESSFUL BIDDERS</w:t>
      </w:r>
      <w:r w:rsidRPr="006B137D">
        <w:rPr>
          <w:i/>
          <w:sz w:val="24"/>
        </w:rPr>
        <w:t>)</w:t>
      </w:r>
    </w:p>
    <w:p w14:paraId="2CDF9A0A" w14:textId="1CC5DC32" w:rsidR="00803E4C" w:rsidRPr="00B51CA6" w:rsidRDefault="00803E4C" w:rsidP="00C04833">
      <w:pPr>
        <w:spacing w:before="77" w:line="360" w:lineRule="auto"/>
        <w:ind w:right="90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B51CA6">
        <w:rPr>
          <w:rFonts w:asciiTheme="minorHAnsi" w:hAnsiTheme="minorHAnsi" w:cstheme="minorHAnsi"/>
          <w:sz w:val="24"/>
          <w:szCs w:val="24"/>
        </w:rPr>
        <w:t>THIS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CONTRACT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AGREEMENT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is</w:t>
      </w:r>
      <w:r w:rsidRPr="00B51CA6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made</w:t>
      </w:r>
      <w:r w:rsidRPr="00B51CA6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and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agreed</w:t>
      </w:r>
      <w:r w:rsidRPr="00B51CA6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today</w:t>
      </w:r>
      <w:r w:rsidRPr="00B51CA6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on</w:t>
      </w:r>
      <w:r w:rsidR="00A834E1">
        <w:rPr>
          <w:rFonts w:asciiTheme="minorHAnsi" w:hAnsiTheme="minorHAnsi" w:cstheme="minorHAnsi"/>
          <w:sz w:val="24"/>
          <w:szCs w:val="24"/>
        </w:rPr>
        <w:t xml:space="preserve"> ___ </w:t>
      </w:r>
      <w:r w:rsidRPr="00B51CA6">
        <w:rPr>
          <w:rFonts w:asciiTheme="minorHAnsi" w:hAnsiTheme="minorHAnsi" w:cstheme="minorHAnsi"/>
          <w:sz w:val="24"/>
          <w:szCs w:val="24"/>
        </w:rPr>
        <w:t>of</w:t>
      </w:r>
      <w:r w:rsidR="00FD7E8F">
        <w:rPr>
          <w:rFonts w:asciiTheme="minorHAnsi" w:hAnsiTheme="minorHAnsi" w:cstheme="minorHAnsi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D67F1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  </w:t>
      </w:r>
      <w:r w:rsidR="00B51CA6"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D67F1" w:rsidRPr="00B51CA6">
        <w:rPr>
          <w:rFonts w:asciiTheme="minorHAnsi" w:hAnsiTheme="minorHAnsi" w:cstheme="minorHAnsi"/>
          <w:b/>
          <w:sz w:val="24"/>
          <w:szCs w:val="24"/>
        </w:rPr>
        <w:t>November</w:t>
      </w:r>
      <w:r w:rsidRPr="00B51CA6">
        <w:rPr>
          <w:rFonts w:asciiTheme="minorHAnsi" w:hAnsiTheme="minorHAnsi" w:cstheme="minorHAnsi"/>
          <w:b/>
          <w:sz w:val="24"/>
          <w:szCs w:val="24"/>
        </w:rPr>
        <w:t>,2024</w:t>
      </w:r>
      <w:r w:rsidR="006D67F1" w:rsidRPr="00B51CA6">
        <w:rPr>
          <w:rFonts w:asciiTheme="minorHAnsi" w:hAnsiTheme="minorHAnsi" w:cstheme="minorHAnsi"/>
          <w:b/>
          <w:sz w:val="24"/>
          <w:szCs w:val="24"/>
        </w:rPr>
        <w:t>-25</w:t>
      </w:r>
      <w:r w:rsidRPr="00B51C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between</w:t>
      </w:r>
      <w:r w:rsidRPr="00B51CA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Government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of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Khyber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Pakhtunkhwa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Health</w:t>
      </w:r>
      <w:r w:rsidRPr="00B51CA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Department</w:t>
      </w:r>
      <w:r w:rsidR="006D67F1" w:rsidRPr="00B51CA6">
        <w:rPr>
          <w:rFonts w:asciiTheme="minorHAnsi" w:hAnsiTheme="minorHAnsi" w:cstheme="minorHAnsi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through</w:t>
      </w:r>
      <w:r w:rsidRPr="00B51CA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D7E8F" w:rsidRPr="00B51CA6">
        <w:rPr>
          <w:rFonts w:asciiTheme="minorHAnsi" w:hAnsiTheme="minorHAnsi" w:cstheme="minorHAnsi"/>
          <w:bCs/>
          <w:sz w:val="24"/>
          <w:szCs w:val="24"/>
        </w:rPr>
        <w:t>Principal, Zulfiqar Ali Bhutto Post Graduate Paramedical Institute (ZAB PGPI)</w:t>
      </w:r>
      <w:r w:rsidRPr="00B51CA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51CA6">
        <w:rPr>
          <w:rFonts w:asciiTheme="minorHAnsi" w:hAnsiTheme="minorHAnsi" w:cstheme="minorHAnsi"/>
          <w:i/>
          <w:sz w:val="24"/>
          <w:szCs w:val="24"/>
        </w:rPr>
        <w:t>(hereinafter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referred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to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as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the</w:t>
      </w:r>
      <w:r w:rsidRPr="00B51CA6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Procuring</w:t>
      </w:r>
      <w:r w:rsidRPr="00B51CA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Agency</w:t>
      </w:r>
      <w:r w:rsidRPr="00B51CA6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>or the first party, which expression shall, where the context admits, be deemed to include the</w:t>
      </w:r>
      <w:r w:rsidRPr="00B51CA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i/>
          <w:sz w:val="24"/>
          <w:szCs w:val="24"/>
        </w:rPr>
        <w:t xml:space="preserve">assignee/s of the provincial </w:t>
      </w:r>
      <w:r w:rsidRPr="00B51CA6">
        <w:rPr>
          <w:rFonts w:asciiTheme="minorHAnsi" w:hAnsiTheme="minorHAnsi" w:cstheme="minorHAnsi"/>
          <w:sz w:val="24"/>
          <w:szCs w:val="24"/>
        </w:rPr>
        <w:t>Government of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 xml:space="preserve">Khyber Pakhtunkhwa); and </w:t>
      </w:r>
      <w:r w:rsidR="006D67F1" w:rsidRPr="00B345C5">
        <w:rPr>
          <w:rFonts w:ascii="Rockwell" w:hAnsi="Rockwell" w:cstheme="minorHAnsi"/>
          <w:b/>
        </w:rPr>
        <w:t>Messrs</w:t>
      </w:r>
      <w:r w:rsidR="006D67F1" w:rsidRPr="00B345C5">
        <w:rPr>
          <w:rFonts w:ascii="Rockwell" w:hAnsi="Rockwell" w:cstheme="minorHAnsi"/>
        </w:rPr>
        <w:t xml:space="preserve">. </w:t>
      </w:r>
      <w:r w:rsidR="00600857">
        <w:rPr>
          <w:rFonts w:ascii="Rockwell" w:hAnsi="Rockwell" w:cstheme="minorHAnsi"/>
        </w:rPr>
        <w:t xml:space="preserve">___________________________________________ </w:t>
      </w:r>
      <w:r w:rsidR="00C04833">
        <w:rPr>
          <w:rFonts w:ascii="Rockwell" w:hAnsi="Rockwell" w:cstheme="minorHAnsi"/>
        </w:rPr>
        <w:t xml:space="preserve">__________________________________________ </w:t>
      </w:r>
      <w:r w:rsidR="00C8538D" w:rsidRPr="00C8538D">
        <w:rPr>
          <w:rFonts w:asciiTheme="minorHAnsi" w:hAnsiTheme="minorHAnsi" w:cstheme="minorHAnsi"/>
          <w:sz w:val="24"/>
          <w:szCs w:val="24"/>
        </w:rPr>
        <w:t>t</w:t>
      </w:r>
      <w:r w:rsidRPr="00C8538D">
        <w:rPr>
          <w:rFonts w:asciiTheme="minorHAnsi" w:hAnsiTheme="minorHAnsi" w:cstheme="minorHAnsi"/>
          <w:sz w:val="24"/>
          <w:szCs w:val="24"/>
        </w:rPr>
        <w:t>hrough Mr.</w:t>
      </w:r>
      <w:r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00742F" w:rsidRPr="00C8538D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="00C8538D">
        <w:rPr>
          <w:rFonts w:asciiTheme="minorHAnsi" w:hAnsiTheme="minorHAnsi" w:cstheme="minorHAnsi"/>
          <w:sz w:val="24"/>
          <w:szCs w:val="24"/>
        </w:rPr>
        <w:t>___</w:t>
      </w:r>
      <w:r w:rsidR="00DD0975">
        <w:rPr>
          <w:rFonts w:asciiTheme="minorHAnsi" w:hAnsiTheme="minorHAnsi" w:cstheme="minorHAnsi"/>
          <w:sz w:val="24"/>
          <w:szCs w:val="24"/>
        </w:rPr>
        <w:t>______________</w:t>
      </w:r>
      <w:r w:rsidR="00C8538D">
        <w:rPr>
          <w:rFonts w:asciiTheme="minorHAnsi" w:hAnsiTheme="minorHAnsi" w:cstheme="minorHAnsi"/>
          <w:sz w:val="24"/>
          <w:szCs w:val="24"/>
        </w:rPr>
        <w:t>__</w:t>
      </w:r>
      <w:r w:rsidR="00B345C5">
        <w:rPr>
          <w:rFonts w:asciiTheme="minorHAnsi" w:hAnsiTheme="minorHAnsi" w:cstheme="minorHAnsi"/>
          <w:sz w:val="24"/>
          <w:szCs w:val="24"/>
        </w:rPr>
        <w:t>___</w:t>
      </w:r>
      <w:r w:rsidR="00C8538D">
        <w:rPr>
          <w:rFonts w:asciiTheme="minorHAnsi" w:hAnsiTheme="minorHAnsi" w:cstheme="minorHAnsi"/>
          <w:sz w:val="24"/>
          <w:szCs w:val="24"/>
        </w:rPr>
        <w:t>_____</w:t>
      </w:r>
      <w:r w:rsidR="00D03B3F">
        <w:rPr>
          <w:rFonts w:asciiTheme="minorHAnsi" w:hAnsiTheme="minorHAnsi" w:cstheme="minorHAnsi"/>
          <w:sz w:val="24"/>
          <w:szCs w:val="24"/>
        </w:rPr>
        <w:t xml:space="preserve"> </w:t>
      </w:r>
      <w:r w:rsidR="00E45ACB" w:rsidRPr="00C8538D">
        <w:rPr>
          <w:rFonts w:asciiTheme="minorHAnsi" w:hAnsiTheme="minorHAnsi" w:cstheme="minorHAnsi"/>
          <w:sz w:val="24"/>
          <w:szCs w:val="24"/>
        </w:rPr>
        <w:t>Designation</w:t>
      </w:r>
      <w:r w:rsidR="00E45ACB">
        <w:rPr>
          <w:rFonts w:asciiTheme="minorHAnsi" w:hAnsiTheme="minorHAnsi" w:cstheme="minorHAnsi"/>
          <w:sz w:val="24"/>
          <w:szCs w:val="24"/>
        </w:rPr>
        <w:t xml:space="preserve"> </w:t>
      </w:r>
      <w:r w:rsidR="00E45ACB" w:rsidRPr="00C8538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B345C5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C8538D">
        <w:rPr>
          <w:rFonts w:asciiTheme="minorHAnsi" w:hAnsiTheme="minorHAnsi" w:cstheme="minorHAnsi"/>
          <w:sz w:val="24"/>
          <w:szCs w:val="24"/>
          <w:u w:val="single"/>
        </w:rPr>
        <w:t>________</w:t>
      </w:r>
      <w:r w:rsidR="00DD0975">
        <w:rPr>
          <w:rFonts w:asciiTheme="minorHAnsi" w:hAnsiTheme="minorHAnsi" w:cstheme="minorHAnsi"/>
          <w:sz w:val="24"/>
          <w:szCs w:val="24"/>
          <w:u w:val="single"/>
        </w:rPr>
        <w:t>________</w:t>
      </w:r>
      <w:r w:rsidR="00C8538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E45ACB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C8538D"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B345C5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E45ACB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B345C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8538D">
        <w:rPr>
          <w:rFonts w:asciiTheme="minorHAnsi" w:hAnsiTheme="minorHAnsi" w:cstheme="minorHAnsi"/>
          <w:sz w:val="24"/>
          <w:szCs w:val="24"/>
        </w:rPr>
        <w:t>CNIC</w:t>
      </w:r>
      <w:r w:rsidRPr="00C8538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538D">
        <w:rPr>
          <w:rFonts w:asciiTheme="minorHAnsi" w:hAnsiTheme="minorHAnsi" w:cstheme="minorHAnsi"/>
          <w:sz w:val="24"/>
          <w:szCs w:val="24"/>
        </w:rPr>
        <w:t>No.</w:t>
      </w:r>
      <w:r w:rsidRPr="00C8538D">
        <w:rPr>
          <w:rFonts w:asciiTheme="minorHAnsi" w:hAnsiTheme="minorHAnsi" w:cstheme="minorHAnsi"/>
          <w:sz w:val="24"/>
          <w:szCs w:val="24"/>
          <w:u w:val="single"/>
        </w:rPr>
        <w:tab/>
      </w:r>
      <w:r w:rsidR="00DD0975"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="00DD0975" w:rsidRPr="00DD0975">
        <w:rPr>
          <w:rFonts w:asciiTheme="minorHAnsi" w:hAnsiTheme="minorHAnsi" w:cstheme="minorHAnsi"/>
          <w:sz w:val="24"/>
          <w:szCs w:val="24"/>
        </w:rPr>
        <w:t xml:space="preserve"> / </w:t>
      </w:r>
      <w:r w:rsidR="00DD0975">
        <w:rPr>
          <w:rFonts w:asciiTheme="minorHAnsi" w:hAnsiTheme="minorHAnsi" w:cstheme="minorHAnsi"/>
          <w:sz w:val="24"/>
          <w:szCs w:val="24"/>
        </w:rPr>
        <w:t>____________________ / ____</w:t>
      </w:r>
      <w:r w:rsidRPr="00B51CA6">
        <w:rPr>
          <w:rFonts w:asciiTheme="minorHAnsi" w:hAnsiTheme="minorHAnsi" w:cstheme="minorHAnsi"/>
          <w:sz w:val="24"/>
          <w:szCs w:val="24"/>
        </w:rPr>
        <w:t>,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(hereinafter referred to as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Supplier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or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 second</w:t>
      </w:r>
      <w:r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375F5"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Pr="00B51CA6">
        <w:rPr>
          <w:rFonts w:asciiTheme="minorHAnsi" w:hAnsiTheme="minorHAnsi" w:cstheme="minorHAnsi"/>
          <w:sz w:val="24"/>
          <w:szCs w:val="24"/>
        </w:rPr>
        <w:t>party</w:t>
      </w:r>
      <w:r w:rsidRPr="00B51C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or</w:t>
      </w:r>
      <w:r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he/his,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which</w:t>
      </w:r>
      <w:r w:rsidRPr="00B51CA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expression,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unless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repugnant</w:t>
      </w:r>
      <w:r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to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</w:t>
      </w:r>
      <w:r w:rsidRPr="00B51C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context,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means</w:t>
      </w:r>
      <w:r w:rsidRPr="00B51CA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and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includes</w:t>
      </w:r>
      <w:r w:rsidRPr="00B51CA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their</w:t>
      </w:r>
      <w:r w:rsidRPr="00B51C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legal</w:t>
      </w:r>
      <w:r w:rsidRPr="00B51CA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heir/s,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successors-in-interest,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assignee/s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and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legal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representative/s)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51CA6">
        <w:rPr>
          <w:rFonts w:asciiTheme="minorHAnsi" w:hAnsiTheme="minorHAnsi" w:cstheme="minorHAnsi"/>
          <w:sz w:val="24"/>
          <w:szCs w:val="24"/>
        </w:rPr>
        <w:t>that:</w:t>
      </w:r>
      <w:r w:rsidRPr="00B51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925311A" w14:textId="1C00460B" w:rsidR="00803E4C" w:rsidRPr="009330AD" w:rsidRDefault="00803E4C" w:rsidP="004B2A01">
      <w:pPr>
        <w:tabs>
          <w:tab w:val="left" w:pos="5025"/>
        </w:tabs>
        <w:ind w:right="90"/>
        <w:jc w:val="both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WHEREAS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Procuring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has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made a bidding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  <w:i/>
        </w:rPr>
        <w:t xml:space="preserve">competition for </w:t>
      </w:r>
      <w:r w:rsidRPr="009330AD">
        <w:rPr>
          <w:rFonts w:asciiTheme="majorBidi" w:hAnsiTheme="majorBidi" w:cstheme="majorBidi"/>
          <w:b/>
          <w:bCs/>
          <w:i/>
        </w:rPr>
        <w:t>PROCUREMENT OF LABORATORY EQUIPMENT, TEACHING AIDS, AND ESTABLISHMENT OF COMPUTER LABS FOR BS PROGRAM FOR THE YEAR 2024-25</w:t>
      </w:r>
      <w:r w:rsidR="00061197" w:rsidRPr="009330AD">
        <w:rPr>
          <w:rFonts w:asciiTheme="majorBidi" w:hAnsiTheme="majorBidi" w:cstheme="majorBidi"/>
          <w:b/>
          <w:bCs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supply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="00D024E2" w:rsidRPr="001A3144">
        <w:rPr>
          <w:rFonts w:asciiTheme="majorBidi" w:hAnsiTheme="majorBidi" w:cstheme="majorBidi"/>
          <w:sz w:val="24"/>
          <w:szCs w:val="24"/>
        </w:rPr>
        <w:t>(</w:t>
      </w:r>
      <w:r w:rsidR="00D024E2" w:rsidRPr="001A3144">
        <w:rPr>
          <w:rFonts w:asciiTheme="majorBidi" w:hAnsiTheme="majorBidi" w:cstheme="majorBidi"/>
          <w:b/>
          <w:sz w:val="24"/>
          <w:szCs w:val="24"/>
          <w:u w:val="thick"/>
        </w:rPr>
        <w:t xml:space="preserve">Name of equipment, </w:t>
      </w:r>
      <w:commentRangeStart w:id="0"/>
      <w:r w:rsidR="00D024E2" w:rsidRPr="001A3144">
        <w:rPr>
          <w:rFonts w:asciiTheme="majorBidi" w:hAnsiTheme="majorBidi" w:cstheme="majorBidi"/>
          <w:b/>
          <w:sz w:val="24"/>
          <w:szCs w:val="24"/>
          <w:u w:val="thick"/>
        </w:rPr>
        <w:t>Country</w:t>
      </w:r>
      <w:commentRangeEnd w:id="0"/>
      <w:r w:rsidR="00D024E2" w:rsidRPr="001A3144">
        <w:rPr>
          <w:rStyle w:val="CommentReference"/>
          <w:rFonts w:asciiTheme="majorBidi" w:eastAsia="Calibri" w:hAnsiTheme="majorBidi" w:cstheme="majorBidi"/>
          <w:sz w:val="24"/>
          <w:szCs w:val="24"/>
        </w:rPr>
        <w:commentReference w:id="0"/>
      </w:r>
      <w:r w:rsidR="00D024E2" w:rsidRPr="001A3144">
        <w:rPr>
          <w:rFonts w:asciiTheme="majorBidi" w:hAnsiTheme="majorBidi" w:cstheme="majorBidi"/>
          <w:b/>
          <w:sz w:val="24"/>
          <w:szCs w:val="24"/>
          <w:u w:val="thick"/>
        </w:rPr>
        <w:t xml:space="preserve"> of origin</w:t>
      </w:r>
      <w:r w:rsidR="00D024E2" w:rsidRPr="001A3144">
        <w:rPr>
          <w:rFonts w:asciiTheme="majorBidi" w:hAnsiTheme="majorBidi" w:cstheme="majorBidi"/>
          <w:b/>
          <w:spacing w:val="1"/>
          <w:sz w:val="24"/>
          <w:szCs w:val="24"/>
          <w:u w:val="thick"/>
        </w:rPr>
        <w:t xml:space="preserve"> </w:t>
      </w:r>
      <w:r w:rsidR="00D024E2" w:rsidRPr="001A3144">
        <w:rPr>
          <w:rFonts w:asciiTheme="majorBidi" w:hAnsiTheme="majorBidi" w:cstheme="majorBidi"/>
          <w:b/>
          <w:sz w:val="24"/>
          <w:szCs w:val="24"/>
          <w:u w:val="thick"/>
        </w:rPr>
        <w:t>along with model at Rs</w:t>
      </w:r>
      <w:r w:rsidR="00D024E2" w:rsidRPr="001A3144">
        <w:rPr>
          <w:rFonts w:asciiTheme="majorBidi" w:hAnsiTheme="majorBidi" w:cstheme="majorBidi"/>
          <w:sz w:val="24"/>
          <w:szCs w:val="24"/>
        </w:rPr>
        <w:t>.)</w:t>
      </w:r>
      <w:r w:rsidRPr="009330AD">
        <w:rPr>
          <w:rFonts w:asciiTheme="majorBidi" w:hAnsiTheme="majorBidi" w:cstheme="majorBidi"/>
        </w:rPr>
        <w:t xml:space="preserve"> machinery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&amp;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equipment, instruments and other hospital supplies </w:t>
      </w:r>
      <w:r w:rsidRPr="009330AD">
        <w:rPr>
          <w:rFonts w:asciiTheme="majorBidi" w:hAnsiTheme="majorBidi" w:cstheme="majorBidi"/>
          <w:i/>
        </w:rPr>
        <w:t xml:space="preserve">(hereinafter referred to as goods) </w:t>
      </w:r>
      <w:r w:rsidRPr="009330AD">
        <w:rPr>
          <w:rFonts w:asciiTheme="majorBidi" w:hAnsiTheme="majorBidi" w:cstheme="majorBidi"/>
        </w:rPr>
        <w:t>for actual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purchases of the selected and  contracted goods to be made by the offices / officers of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Health Department, Government of Khyber Pakhtunkhwa </w:t>
      </w:r>
      <w:r w:rsidRPr="009330AD">
        <w:rPr>
          <w:rFonts w:asciiTheme="majorBidi" w:hAnsiTheme="majorBidi" w:cstheme="majorBidi"/>
          <w:i/>
        </w:rPr>
        <w:t>(hereinafter called the Purchasing</w:t>
      </w:r>
      <w:r w:rsidRPr="009330AD">
        <w:rPr>
          <w:rFonts w:asciiTheme="majorBidi" w:hAnsiTheme="majorBidi" w:cstheme="majorBidi"/>
          <w:i/>
          <w:spacing w:val="1"/>
        </w:rPr>
        <w:t xml:space="preserve"> </w:t>
      </w:r>
      <w:r w:rsidRPr="009330AD">
        <w:rPr>
          <w:rFonts w:asciiTheme="majorBidi" w:hAnsiTheme="majorBidi" w:cstheme="majorBidi"/>
          <w:i/>
        </w:rPr>
        <w:t>Agency</w:t>
      </w:r>
      <w:r w:rsidRPr="009330AD">
        <w:rPr>
          <w:rFonts w:asciiTheme="majorBidi" w:hAnsiTheme="majorBidi" w:cstheme="majorBidi"/>
          <w:i/>
          <w:spacing w:val="-2"/>
        </w:rPr>
        <w:t xml:space="preserve"> </w:t>
      </w:r>
      <w:r w:rsidRPr="009330AD">
        <w:rPr>
          <w:rFonts w:asciiTheme="majorBidi" w:hAnsiTheme="majorBidi" w:cstheme="majorBidi"/>
          <w:i/>
        </w:rPr>
        <w:t>or Purchasing Agencies where</w:t>
      </w:r>
      <w:r w:rsidRPr="009330AD">
        <w:rPr>
          <w:rFonts w:asciiTheme="majorBidi" w:hAnsiTheme="majorBidi" w:cstheme="majorBidi"/>
          <w:i/>
          <w:spacing w:val="-2"/>
        </w:rPr>
        <w:t xml:space="preserve"> </w:t>
      </w:r>
      <w:r w:rsidRPr="009330AD">
        <w:rPr>
          <w:rFonts w:asciiTheme="majorBidi" w:hAnsiTheme="majorBidi" w:cstheme="majorBidi"/>
          <w:i/>
        </w:rPr>
        <w:t>the context so admits);</w:t>
      </w:r>
      <w:r w:rsidRPr="009330AD">
        <w:rPr>
          <w:rFonts w:asciiTheme="majorBidi" w:hAnsiTheme="majorBidi" w:cstheme="majorBidi"/>
          <w:i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and</w:t>
      </w:r>
    </w:p>
    <w:p w14:paraId="58568AEE" w14:textId="77777777" w:rsidR="006D67F1" w:rsidRPr="004947AB" w:rsidRDefault="006D67F1" w:rsidP="004B2A01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42D96027" w14:textId="25D50A9F" w:rsidR="00803E4C" w:rsidRPr="009330AD" w:rsidRDefault="00803E4C" w:rsidP="004B2A01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22"/>
          <w:szCs w:val="22"/>
        </w:rPr>
      </w:pPr>
      <w:r w:rsidRPr="002332E0">
        <w:rPr>
          <w:rFonts w:asciiTheme="majorBidi" w:hAnsiTheme="majorBidi" w:cstheme="majorBidi"/>
          <w:b/>
          <w:bCs/>
          <w:sz w:val="22"/>
          <w:szCs w:val="22"/>
        </w:rPr>
        <w:t>WHEREAS</w:t>
      </w:r>
      <w:r w:rsidRPr="009330AD">
        <w:rPr>
          <w:rFonts w:asciiTheme="majorBidi" w:hAnsiTheme="majorBidi" w:cstheme="majorBidi"/>
          <w:sz w:val="22"/>
          <w:szCs w:val="22"/>
        </w:rPr>
        <w:t xml:space="preserve"> the Supplier </w:t>
      </w:r>
      <w:r w:rsidR="00B07E29" w:rsidRPr="009330AD">
        <w:rPr>
          <w:rFonts w:asciiTheme="majorBidi" w:hAnsiTheme="majorBidi" w:cstheme="majorBidi"/>
          <w:sz w:val="22"/>
          <w:szCs w:val="22"/>
        </w:rPr>
        <w:t xml:space="preserve">is </w:t>
      </w:r>
      <w:r w:rsidRPr="009330AD">
        <w:rPr>
          <w:rFonts w:asciiTheme="majorBidi" w:hAnsiTheme="majorBidi" w:cstheme="majorBidi"/>
          <w:sz w:val="22"/>
          <w:szCs w:val="22"/>
        </w:rPr>
        <w:t>declare</w:t>
      </w:r>
      <w:r w:rsidR="00B07E29" w:rsidRPr="009330AD">
        <w:rPr>
          <w:rFonts w:asciiTheme="majorBidi" w:hAnsiTheme="majorBidi" w:cstheme="majorBidi"/>
          <w:sz w:val="22"/>
          <w:szCs w:val="22"/>
        </w:rPr>
        <w:t>d</w:t>
      </w:r>
      <w:r w:rsidRPr="009330AD">
        <w:rPr>
          <w:rFonts w:asciiTheme="majorBidi" w:hAnsiTheme="majorBidi" w:cstheme="majorBidi"/>
          <w:sz w:val="22"/>
          <w:szCs w:val="22"/>
        </w:rPr>
        <w:t xml:space="preserve"> successful for goods </w:t>
      </w:r>
      <w:r w:rsidR="00D024E2" w:rsidRPr="001A3144">
        <w:rPr>
          <w:rFonts w:asciiTheme="majorBidi" w:hAnsiTheme="majorBidi" w:cstheme="majorBidi"/>
        </w:rPr>
        <w:t>(</w:t>
      </w:r>
      <w:r w:rsidR="00D024E2" w:rsidRPr="001A3144">
        <w:rPr>
          <w:rFonts w:asciiTheme="majorBidi" w:hAnsiTheme="majorBidi" w:cstheme="majorBidi"/>
          <w:b/>
          <w:u w:val="thick"/>
        </w:rPr>
        <w:t xml:space="preserve">Name of equipment, </w:t>
      </w:r>
      <w:commentRangeStart w:id="1"/>
      <w:r w:rsidR="00D024E2" w:rsidRPr="001A3144">
        <w:rPr>
          <w:rFonts w:asciiTheme="majorBidi" w:hAnsiTheme="majorBidi" w:cstheme="majorBidi"/>
          <w:b/>
          <w:u w:val="thick"/>
        </w:rPr>
        <w:t>Country</w:t>
      </w:r>
      <w:commentRangeEnd w:id="1"/>
      <w:r w:rsidR="00D024E2" w:rsidRPr="001A3144">
        <w:rPr>
          <w:rStyle w:val="CommentReference"/>
          <w:rFonts w:asciiTheme="majorBidi" w:eastAsia="Calibri" w:hAnsiTheme="majorBidi" w:cstheme="majorBidi"/>
          <w:sz w:val="24"/>
          <w:szCs w:val="24"/>
        </w:rPr>
        <w:commentReference w:id="1"/>
      </w:r>
      <w:r w:rsidR="00D024E2" w:rsidRPr="001A3144">
        <w:rPr>
          <w:rFonts w:asciiTheme="majorBidi" w:hAnsiTheme="majorBidi" w:cstheme="majorBidi"/>
          <w:b/>
          <w:u w:val="thick"/>
        </w:rPr>
        <w:t xml:space="preserve"> of origin</w:t>
      </w:r>
      <w:r w:rsidR="00D024E2" w:rsidRPr="001A3144">
        <w:rPr>
          <w:rFonts w:asciiTheme="majorBidi" w:hAnsiTheme="majorBidi" w:cstheme="majorBidi"/>
          <w:b/>
          <w:spacing w:val="1"/>
          <w:u w:val="thick"/>
        </w:rPr>
        <w:t xml:space="preserve"> </w:t>
      </w:r>
      <w:r w:rsidR="00D024E2" w:rsidRPr="001A3144">
        <w:rPr>
          <w:rFonts w:asciiTheme="majorBidi" w:hAnsiTheme="majorBidi" w:cstheme="majorBidi"/>
          <w:b/>
          <w:u w:val="thick"/>
        </w:rPr>
        <w:t>along with model at Rs</w:t>
      </w:r>
      <w:r w:rsidR="00D024E2" w:rsidRPr="001A3144">
        <w:rPr>
          <w:rFonts w:asciiTheme="majorBidi" w:hAnsiTheme="majorBidi" w:cstheme="majorBidi"/>
        </w:rPr>
        <w:t>.)</w:t>
      </w:r>
      <w:r w:rsidR="00771D2C" w:rsidRPr="009330AD">
        <w:rPr>
          <w:rFonts w:asciiTheme="majorBidi" w:hAnsiTheme="majorBidi" w:cstheme="majorBidi"/>
          <w:sz w:val="22"/>
          <w:szCs w:val="22"/>
        </w:rPr>
        <w:t>.</w:t>
      </w:r>
      <w:r w:rsidRPr="009330AD">
        <w:rPr>
          <w:rFonts w:asciiTheme="majorBidi" w:hAnsiTheme="majorBidi" w:cstheme="majorBidi"/>
          <w:sz w:val="22"/>
          <w:szCs w:val="22"/>
        </w:rPr>
        <w:t xml:space="preserve"> for which he has won the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bidding competition for supply of goods to the Procuring Agency and</w:t>
      </w:r>
      <w:r w:rsidRPr="009330AD">
        <w:rPr>
          <w:rFonts w:asciiTheme="majorBidi" w:hAnsiTheme="majorBidi" w:cstheme="majorBidi"/>
          <w:spacing w:val="-57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 xml:space="preserve">WHEREAS both the parties </w:t>
      </w:r>
      <w:r w:rsidR="00771D2C" w:rsidRPr="009330AD">
        <w:rPr>
          <w:rFonts w:asciiTheme="majorBidi" w:hAnsiTheme="majorBidi" w:cstheme="majorBidi"/>
          <w:sz w:val="22"/>
          <w:szCs w:val="22"/>
        </w:rPr>
        <w:t>have agreed that the Procuring entity shall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pacing w:val="-1"/>
          <w:sz w:val="22"/>
          <w:szCs w:val="22"/>
        </w:rPr>
        <w:t xml:space="preserve">purchase all or some or none </w:t>
      </w:r>
      <w:r w:rsidRPr="009330AD">
        <w:rPr>
          <w:rFonts w:asciiTheme="majorBidi" w:hAnsiTheme="majorBidi" w:cstheme="majorBidi"/>
          <w:sz w:val="22"/>
          <w:szCs w:val="22"/>
        </w:rPr>
        <w:t>of the goods,</w:t>
      </w:r>
      <w:r w:rsidR="00771D2C" w:rsidRPr="009330AD">
        <w:rPr>
          <w:rFonts w:asciiTheme="majorBidi" w:hAnsiTheme="majorBidi" w:cstheme="majorBidi"/>
          <w:sz w:val="22"/>
          <w:szCs w:val="22"/>
        </w:rPr>
        <w:t xml:space="preserve"> based on requirement and funds availability for approved goods from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the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Supplier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at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the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sole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discretion</w:t>
      </w:r>
      <w:r w:rsidRPr="009330A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of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the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individual</w:t>
      </w:r>
      <w:r w:rsidRPr="009330AD">
        <w:rPr>
          <w:rFonts w:asciiTheme="majorBidi" w:hAnsiTheme="majorBidi" w:cstheme="majorBidi"/>
          <w:spacing w:val="44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Purchasing</w:t>
      </w:r>
      <w:r w:rsidRPr="009330AD">
        <w:rPr>
          <w:rFonts w:asciiTheme="majorBidi" w:hAnsiTheme="majorBidi" w:cstheme="majorBidi"/>
          <w:spacing w:val="42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Agencies;</w:t>
      </w:r>
      <w:r w:rsidRPr="009330AD">
        <w:rPr>
          <w:rFonts w:asciiTheme="majorBidi" w:hAnsiTheme="majorBidi" w:cstheme="majorBidi"/>
          <w:spacing w:val="44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and</w:t>
      </w:r>
    </w:p>
    <w:p w14:paraId="05B3005D" w14:textId="77777777" w:rsidR="006D67F1" w:rsidRPr="004947AB" w:rsidRDefault="006D67F1" w:rsidP="004B2A01">
      <w:pPr>
        <w:pStyle w:val="BodyText"/>
        <w:spacing w:before="2"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284A8A5E" w14:textId="2E917530" w:rsidR="00803E4C" w:rsidRPr="009330AD" w:rsidRDefault="00803E4C" w:rsidP="004B2A01">
      <w:pPr>
        <w:pStyle w:val="BodyText"/>
        <w:spacing w:line="276" w:lineRule="auto"/>
        <w:ind w:right="90"/>
        <w:jc w:val="both"/>
        <w:rPr>
          <w:rFonts w:asciiTheme="majorBidi" w:hAnsiTheme="majorBidi" w:cstheme="majorBidi"/>
          <w:sz w:val="22"/>
          <w:szCs w:val="22"/>
        </w:rPr>
      </w:pPr>
      <w:r w:rsidRPr="002332E0">
        <w:rPr>
          <w:rFonts w:asciiTheme="majorBidi" w:hAnsiTheme="majorBidi" w:cstheme="majorBidi"/>
          <w:b/>
          <w:bCs/>
          <w:sz w:val="22"/>
          <w:szCs w:val="22"/>
        </w:rPr>
        <w:t>WHEREAS</w:t>
      </w:r>
      <w:r w:rsidRPr="009330AD">
        <w:rPr>
          <w:rFonts w:asciiTheme="majorBidi" w:hAnsiTheme="majorBidi" w:cstheme="majorBidi"/>
          <w:sz w:val="22"/>
          <w:szCs w:val="22"/>
        </w:rPr>
        <w:t xml:space="preserve"> the Supplier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shall supply all the goods ordered by the Purchasing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="00771D2C" w:rsidRPr="009330AD">
        <w:rPr>
          <w:rFonts w:asciiTheme="majorBidi" w:hAnsiTheme="majorBidi" w:cstheme="majorBidi"/>
          <w:sz w:val="22"/>
          <w:szCs w:val="22"/>
        </w:rPr>
        <w:t>Agency in</w:t>
      </w:r>
      <w:r w:rsidRPr="009330AD">
        <w:rPr>
          <w:rFonts w:asciiTheme="majorBidi" w:hAnsiTheme="majorBidi" w:cstheme="majorBidi"/>
          <w:sz w:val="22"/>
          <w:szCs w:val="22"/>
        </w:rPr>
        <w:t xml:space="preserve"> the quantity as mentioned in the supply order to be issued by the Purchasing Agency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 xml:space="preserve">within the timeframe as mentioned in bidding Documents </w:t>
      </w:r>
      <w:r w:rsidR="0000742F" w:rsidRPr="009330AD">
        <w:rPr>
          <w:rFonts w:asciiTheme="majorBidi" w:hAnsiTheme="majorBidi" w:cstheme="majorBidi"/>
          <w:sz w:val="22"/>
          <w:szCs w:val="22"/>
        </w:rPr>
        <w:t>i.e.,</w:t>
      </w:r>
      <w:r w:rsidRPr="009330AD">
        <w:rPr>
          <w:rFonts w:asciiTheme="majorBidi" w:hAnsiTheme="majorBidi" w:cstheme="majorBidi"/>
          <w:sz w:val="22"/>
          <w:szCs w:val="22"/>
        </w:rPr>
        <w:t xml:space="preserve"> within 90 days from the date of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pacing w:val="-1"/>
          <w:sz w:val="22"/>
          <w:szCs w:val="22"/>
        </w:rPr>
        <w:t>issuance</w:t>
      </w:r>
      <w:r w:rsidRPr="009330AD">
        <w:rPr>
          <w:rFonts w:asciiTheme="majorBidi" w:hAnsiTheme="majorBidi" w:cstheme="majorBidi"/>
          <w:spacing w:val="-1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of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supply</w:t>
      </w:r>
      <w:r w:rsidRPr="009330AD">
        <w:rPr>
          <w:rFonts w:asciiTheme="majorBidi" w:hAnsiTheme="majorBidi" w:cstheme="majorBidi"/>
          <w:spacing w:val="-1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order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by</w:t>
      </w:r>
      <w:r w:rsidRPr="009330A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the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Purchasing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Agency</w:t>
      </w:r>
      <w:r w:rsidRPr="009330A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for</w:t>
      </w:r>
      <w:r w:rsidRPr="009330AD">
        <w:rPr>
          <w:rFonts w:asciiTheme="majorBidi" w:hAnsiTheme="majorBidi" w:cstheme="majorBidi"/>
          <w:spacing w:val="-1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items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to</w:t>
      </w:r>
      <w:r w:rsidRPr="009330AD">
        <w:rPr>
          <w:rFonts w:asciiTheme="majorBidi" w:hAnsiTheme="majorBidi" w:cstheme="majorBidi"/>
          <w:spacing w:val="-10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be</w:t>
      </w:r>
      <w:r w:rsidRPr="009330AD">
        <w:rPr>
          <w:rFonts w:asciiTheme="majorBidi" w:hAnsiTheme="majorBidi" w:cstheme="majorBidi"/>
          <w:spacing w:val="-10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imported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items</w:t>
      </w:r>
      <w:r w:rsidRPr="009330A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while</w:t>
      </w:r>
      <w:r w:rsidRPr="009330AD">
        <w:rPr>
          <w:rFonts w:asciiTheme="majorBidi" w:hAnsiTheme="majorBidi" w:cstheme="majorBidi"/>
          <w:spacing w:val="40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60</w:t>
      </w:r>
      <w:r w:rsidRPr="009330AD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days</w:t>
      </w:r>
      <w:r w:rsidRPr="009330AD">
        <w:rPr>
          <w:rFonts w:asciiTheme="majorBidi" w:hAnsiTheme="majorBidi" w:cstheme="majorBidi"/>
          <w:spacing w:val="-58"/>
          <w:sz w:val="22"/>
          <w:szCs w:val="22"/>
        </w:rPr>
        <w:t xml:space="preserve"> </w:t>
      </w:r>
      <w:r w:rsidR="00771D2C" w:rsidRPr="009330AD">
        <w:rPr>
          <w:rFonts w:asciiTheme="majorBidi" w:hAnsiTheme="majorBidi" w:cstheme="majorBidi"/>
          <w:spacing w:val="-58"/>
          <w:sz w:val="22"/>
          <w:szCs w:val="22"/>
        </w:rPr>
        <w:t xml:space="preserve">  </w:t>
      </w:r>
      <w:r w:rsidR="006A4FBA" w:rsidRPr="009330AD">
        <w:rPr>
          <w:rFonts w:asciiTheme="majorBidi" w:hAnsiTheme="majorBidi" w:cstheme="majorBidi"/>
          <w:spacing w:val="-58"/>
          <w:sz w:val="22"/>
          <w:szCs w:val="22"/>
        </w:rPr>
        <w:t xml:space="preserve">      </w:t>
      </w:r>
      <w:r w:rsidRPr="009330AD">
        <w:rPr>
          <w:rFonts w:asciiTheme="majorBidi" w:hAnsiTheme="majorBidi" w:cstheme="majorBidi"/>
          <w:sz w:val="22"/>
          <w:szCs w:val="22"/>
        </w:rPr>
        <w:t xml:space="preserve">for locally manufactured </w:t>
      </w:r>
      <w:r w:rsidR="00771D2C" w:rsidRPr="009330AD">
        <w:rPr>
          <w:rFonts w:asciiTheme="majorBidi" w:hAnsiTheme="majorBidi" w:cstheme="majorBidi"/>
          <w:sz w:val="22"/>
          <w:szCs w:val="22"/>
        </w:rPr>
        <w:t>items;</w:t>
      </w:r>
      <w:r w:rsidRPr="009330AD">
        <w:rPr>
          <w:rFonts w:asciiTheme="majorBidi" w:hAnsiTheme="majorBidi" w:cstheme="majorBidi"/>
          <w:sz w:val="22"/>
          <w:szCs w:val="22"/>
        </w:rPr>
        <w:t xml:space="preserve"> Now, therefore, both the parties mutually agree to enter into</w:t>
      </w:r>
      <w:r w:rsidRPr="009330AD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this</w:t>
      </w:r>
      <w:r w:rsidRPr="009330AD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9330AD">
        <w:rPr>
          <w:rFonts w:asciiTheme="majorBidi" w:hAnsiTheme="majorBidi" w:cstheme="majorBidi"/>
          <w:sz w:val="22"/>
          <w:szCs w:val="22"/>
        </w:rPr>
        <w:t>contract agreement as under:</w:t>
      </w:r>
    </w:p>
    <w:p w14:paraId="4EAAF597" w14:textId="77777777" w:rsidR="0036225D" w:rsidRPr="004947AB" w:rsidRDefault="0036225D" w:rsidP="004B2A01">
      <w:pPr>
        <w:pStyle w:val="BodyText"/>
        <w:spacing w:line="276" w:lineRule="auto"/>
        <w:ind w:right="90"/>
        <w:jc w:val="both"/>
        <w:rPr>
          <w:rFonts w:asciiTheme="majorBidi" w:hAnsiTheme="majorBidi" w:cstheme="majorBidi"/>
          <w:sz w:val="16"/>
          <w:szCs w:val="16"/>
        </w:rPr>
      </w:pPr>
    </w:p>
    <w:p w14:paraId="0F9C799A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 xml:space="preserve">The Supplier agrees to take full responsibility of the validity and </w:t>
      </w:r>
      <w:r w:rsidR="001E0A4A" w:rsidRPr="009330AD">
        <w:rPr>
          <w:rFonts w:asciiTheme="majorBidi" w:hAnsiTheme="majorBidi" w:cstheme="majorBidi"/>
        </w:rPr>
        <w:t>implications that</w:t>
      </w:r>
      <w:r w:rsidRPr="009330AD">
        <w:rPr>
          <w:rFonts w:asciiTheme="majorBidi" w:hAnsiTheme="majorBidi" w:cstheme="majorBidi"/>
        </w:rPr>
        <w:t xml:space="preserve"> may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arise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future,</w:t>
      </w:r>
      <w:r w:rsidRPr="009330AD">
        <w:rPr>
          <w:rFonts w:asciiTheme="majorBidi" w:hAnsiTheme="majorBidi" w:cstheme="majorBidi"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6"/>
        </w:rPr>
        <w:t xml:space="preserve"> </w:t>
      </w:r>
      <w:r w:rsidRPr="009330AD">
        <w:rPr>
          <w:rFonts w:asciiTheme="majorBidi" w:hAnsiTheme="majorBidi" w:cstheme="majorBidi"/>
        </w:rPr>
        <w:t>declaration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submitted</w:t>
      </w:r>
      <w:r w:rsidRPr="009330AD">
        <w:rPr>
          <w:rFonts w:asciiTheme="majorBidi" w:hAnsiTheme="majorBidi" w:cstheme="majorBidi"/>
          <w:spacing w:val="4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him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form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7"/>
        </w:rPr>
        <w:t xml:space="preserve"> </w:t>
      </w:r>
      <w:r w:rsidRPr="009330AD">
        <w:rPr>
          <w:rFonts w:asciiTheme="majorBidi" w:hAnsiTheme="majorBidi" w:cstheme="majorBidi"/>
        </w:rPr>
        <w:t>affidavit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on</w:t>
      </w:r>
      <w:r w:rsidRPr="009330AD">
        <w:rPr>
          <w:rFonts w:asciiTheme="majorBidi" w:hAnsiTheme="majorBidi" w:cstheme="majorBidi"/>
          <w:spacing w:val="5"/>
        </w:rPr>
        <w:t xml:space="preserve"> </w:t>
      </w:r>
      <w:r w:rsidRPr="009330AD">
        <w:rPr>
          <w:rFonts w:asciiTheme="majorBidi" w:hAnsiTheme="majorBidi" w:cstheme="majorBidi"/>
        </w:rPr>
        <w:t>judicial</w:t>
      </w:r>
      <w:r w:rsidR="001E0A4A" w:rsidRPr="009330AD">
        <w:rPr>
          <w:rFonts w:asciiTheme="majorBidi" w:hAnsiTheme="majorBidi" w:cstheme="majorBidi"/>
        </w:rPr>
        <w:t xml:space="preserve"> </w:t>
      </w:r>
      <w:r w:rsidRPr="009330AD">
        <w:rPr>
          <w:rFonts w:asciiTheme="majorBidi" w:hAnsiTheme="majorBidi" w:cstheme="majorBidi"/>
        </w:rPr>
        <w:t>stamp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paper along with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financial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bids; and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also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that in case of any kind of breach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of the said declaration, the Supplier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shall 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liable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 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proceeded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against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by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Procuring Agency in accordance with the clauses of </w:t>
      </w:r>
      <w:r w:rsidR="00771D2C" w:rsidRPr="009330AD">
        <w:rPr>
          <w:rFonts w:asciiTheme="majorBidi" w:hAnsiTheme="majorBidi" w:cstheme="majorBidi"/>
        </w:rPr>
        <w:t>this contract</w:t>
      </w:r>
      <w:r w:rsidRPr="009330AD">
        <w:rPr>
          <w:rFonts w:asciiTheme="majorBidi" w:hAnsiTheme="majorBidi" w:cstheme="majorBidi"/>
        </w:rPr>
        <w:t xml:space="preserve"> agreement as well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as relevant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laws,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rules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and regulations of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the Government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of Khyber Pakhtunkhwa,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as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amended</w:t>
      </w:r>
      <w:r w:rsidRPr="009330AD">
        <w:rPr>
          <w:rFonts w:asciiTheme="majorBidi" w:hAnsiTheme="majorBidi" w:cstheme="majorBidi"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from time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to time, to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govern the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situation/s.</w:t>
      </w:r>
    </w:p>
    <w:p w14:paraId="00F1B0F6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 xml:space="preserve">The Supplier shall supply the ordered goods to the Purchasing Agency exactly at the address of the official premises </w:t>
      </w:r>
      <w:r w:rsidR="00771D2C" w:rsidRPr="009330AD">
        <w:rPr>
          <w:rFonts w:asciiTheme="majorBidi" w:hAnsiTheme="majorBidi" w:cstheme="majorBidi"/>
        </w:rPr>
        <w:t>as per supply order/s</w:t>
      </w:r>
      <w:r w:rsidR="001E0A4A" w:rsidRPr="009330AD">
        <w:rPr>
          <w:rFonts w:asciiTheme="majorBidi" w:hAnsiTheme="majorBidi" w:cstheme="majorBidi"/>
        </w:rPr>
        <w:t>.</w:t>
      </w:r>
    </w:p>
    <w:p w14:paraId="531E80B1" w14:textId="0B851624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Supplier shall be solely responsible for transportation, loading 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/ or unloading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and staking of the supplied items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till and at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time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 delivery 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destination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indicated by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Purchasing Agency including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any damage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untoward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incidence,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maintenance of required temperature and protection from light and other environmental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conditions as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well as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other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hazards that may possibly or </w:t>
      </w:r>
      <w:r w:rsidR="00FD7E8F" w:rsidRPr="009330AD">
        <w:rPr>
          <w:rFonts w:asciiTheme="majorBidi" w:hAnsiTheme="majorBidi" w:cstheme="majorBidi"/>
        </w:rPr>
        <w:t>potentially</w:t>
      </w:r>
      <w:r w:rsidRPr="009330AD">
        <w:rPr>
          <w:rFonts w:asciiTheme="majorBidi" w:hAnsiTheme="majorBidi" w:cstheme="majorBidi"/>
        </w:rPr>
        <w:t xml:space="preserve"> affect the safety,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quality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2"/>
        </w:rPr>
        <w:t xml:space="preserve"> </w:t>
      </w:r>
      <w:r w:rsidRPr="009330AD">
        <w:rPr>
          <w:rFonts w:asciiTheme="majorBidi" w:hAnsiTheme="majorBidi" w:cstheme="majorBidi"/>
        </w:rPr>
        <w:t>efficacy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of the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supplied items.</w:t>
      </w:r>
    </w:p>
    <w:p w14:paraId="543BF066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Supplier shall NOT claim or charge transportation, loading / unloading, labor or any other Charges related to or in the name of logistics, accidents, insurance, freight, etc.</w:t>
      </w:r>
    </w:p>
    <w:p w14:paraId="1A826627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 xml:space="preserve">The Procuring Agency shall arrange to obtain sample/s </w:t>
      </w:r>
      <w:r w:rsidR="0036225D" w:rsidRPr="009330AD">
        <w:rPr>
          <w:rFonts w:asciiTheme="majorBidi" w:hAnsiTheme="majorBidi" w:cstheme="majorBidi"/>
        </w:rPr>
        <w:t xml:space="preserve">(where applicable) </w:t>
      </w:r>
      <w:r w:rsidRPr="009330AD">
        <w:rPr>
          <w:rFonts w:asciiTheme="majorBidi" w:hAnsiTheme="majorBidi" w:cstheme="majorBidi"/>
        </w:rPr>
        <w:t>from supplier before Finalization of award with the successful bidder in each category.</w:t>
      </w:r>
    </w:p>
    <w:p w14:paraId="1795ABA1" w14:textId="5A014906" w:rsidR="00803E4C" w:rsidRPr="009330AD" w:rsidRDefault="00803E4C" w:rsidP="004B2A01">
      <w:pPr>
        <w:pStyle w:val="ListParagraph"/>
        <w:numPr>
          <w:ilvl w:val="0"/>
          <w:numId w:val="1"/>
        </w:numPr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Supplier will arrange demo</w:t>
      </w:r>
      <w:r w:rsidR="0036225D" w:rsidRPr="009330AD">
        <w:rPr>
          <w:rFonts w:asciiTheme="majorBidi" w:hAnsiTheme="majorBidi" w:cstheme="majorBidi"/>
        </w:rPr>
        <w:t xml:space="preserve"> (where needed)</w:t>
      </w:r>
      <w:r w:rsidRPr="009330AD">
        <w:rPr>
          <w:rFonts w:asciiTheme="majorBidi" w:hAnsiTheme="majorBidi" w:cstheme="majorBidi"/>
        </w:rPr>
        <w:t xml:space="preserve"> for the physical inspection to the Procuring Agency and shall bear the associated cost.</w:t>
      </w:r>
    </w:p>
    <w:p w14:paraId="63E60193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Supplier will make necessary arrangements including on job training to the end user before release of final payment or damage liability period is over.</w:t>
      </w:r>
    </w:p>
    <w:p w14:paraId="09D74630" w14:textId="3AF2CFB3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6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 xml:space="preserve">The Supplier will provide Service Manual, Circuit diagram and error logbook and operational Manual for the supplied </w:t>
      </w:r>
      <w:r w:rsidR="0036225D" w:rsidRPr="009330AD">
        <w:rPr>
          <w:rFonts w:asciiTheme="majorBidi" w:hAnsiTheme="majorBidi" w:cstheme="majorBidi"/>
        </w:rPr>
        <w:t>goods (if required).</w:t>
      </w:r>
    </w:p>
    <w:p w14:paraId="22AC547D" w14:textId="1565BC5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63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 xml:space="preserve">In case of non-supply or delayed supply of items the Supplier shall be proceeded against under the relevant law of the land </w:t>
      </w:r>
      <w:r w:rsidR="00D660BA" w:rsidRPr="009330AD">
        <w:rPr>
          <w:rFonts w:asciiTheme="majorBidi" w:hAnsiTheme="majorBidi" w:cstheme="majorBidi"/>
        </w:rPr>
        <w:t>i.e.,</w:t>
      </w:r>
      <w:r w:rsidRPr="009330AD">
        <w:rPr>
          <w:rFonts w:asciiTheme="majorBidi" w:hAnsiTheme="majorBidi" w:cstheme="majorBidi"/>
        </w:rPr>
        <w:t xml:space="preserve"> Procurement regime and associated country laws.</w:t>
      </w:r>
    </w:p>
    <w:p w14:paraId="483209F7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Purchasing Agency shall recommend to the Procuring Agency for taking legal / lawful action against the Supplier regarding non-supply, short supply, substituted supply, delayed supply or any other unlawful action / shortcoming, on the part of Supplier during the execution of this contract agreement. The Procuring Agency shall take lawful / legal action against the Supplier in accordance with the clauses of this contract agreement as</w:t>
      </w:r>
      <w:r w:rsidR="001E0A4A" w:rsidRPr="009330AD">
        <w:rPr>
          <w:rFonts w:asciiTheme="majorBidi" w:hAnsiTheme="majorBidi" w:cstheme="majorBidi"/>
        </w:rPr>
        <w:t xml:space="preserve"> </w:t>
      </w:r>
      <w:r w:rsidRPr="009330AD">
        <w:rPr>
          <w:rFonts w:asciiTheme="majorBidi" w:hAnsiTheme="majorBidi" w:cstheme="majorBidi"/>
        </w:rPr>
        <w:t>well as relevant laws, rules and regulations of the Government of Khyber Pakhtunkhwa,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as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amended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from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time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time,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govern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suchlike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situation/s,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which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may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include,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but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not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limited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to,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blacklisting,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forfeiture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earnest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money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performance guarantee,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etc.</w:t>
      </w:r>
    </w:p>
    <w:p w14:paraId="42B5184E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before="1"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Supplier agrees to the following conditions related to packing,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packaging 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labeling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goods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supplied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Agencies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under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this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contract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agreement:</w:t>
      </w:r>
    </w:p>
    <w:p w14:paraId="38723E6E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Procuring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its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representative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shall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have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right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inspect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manufacturing facility, premises, warehouse, </w:t>
      </w:r>
      <w:proofErr w:type="spellStart"/>
      <w:r w:rsidRPr="009330AD">
        <w:rPr>
          <w:rFonts w:asciiTheme="majorBidi" w:hAnsiTheme="majorBidi" w:cstheme="majorBidi"/>
        </w:rPr>
        <w:t>godowns</w:t>
      </w:r>
      <w:proofErr w:type="spellEnd"/>
      <w:r w:rsidRPr="009330AD">
        <w:rPr>
          <w:rFonts w:asciiTheme="majorBidi" w:hAnsiTheme="majorBidi" w:cstheme="majorBidi"/>
        </w:rPr>
        <w:t>, laboratories etc. at any time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during the financial year and/or till the execution of supply orders given under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this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contract agreement.</w:t>
      </w:r>
    </w:p>
    <w:p w14:paraId="11D1D07D" w14:textId="3E2F62EC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6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3D7477">
        <w:rPr>
          <w:rFonts w:asciiTheme="majorBidi" w:hAnsiTheme="majorBidi" w:cstheme="majorBidi"/>
          <w:b/>
          <w:bCs/>
          <w:i/>
          <w:iCs/>
        </w:rPr>
        <w:t>RATE VALIDITY:</w:t>
      </w:r>
      <w:r w:rsidRPr="009330AD">
        <w:rPr>
          <w:rFonts w:asciiTheme="majorBidi" w:hAnsiTheme="majorBidi" w:cstheme="majorBidi"/>
        </w:rPr>
        <w:t xml:space="preserve"> The Supplier agrees that the approved price of all individual items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quoted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in the financial bids shall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remain valid till and up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="0036225D" w:rsidRPr="009330AD">
        <w:rPr>
          <w:rFonts w:asciiTheme="majorBidi" w:hAnsiTheme="majorBidi" w:cstheme="majorBidi"/>
          <w:spacing w:val="3"/>
        </w:rPr>
        <w:t xml:space="preserve"> </w:t>
      </w:r>
      <w:r w:rsidR="0036225D" w:rsidRPr="009330AD">
        <w:rPr>
          <w:rFonts w:asciiTheme="majorBidi" w:hAnsiTheme="majorBidi" w:cstheme="majorBidi"/>
          <w:b/>
          <w:spacing w:val="3"/>
        </w:rPr>
        <w:t>30</w:t>
      </w:r>
      <w:r w:rsidR="0036225D" w:rsidRPr="009330AD">
        <w:rPr>
          <w:rFonts w:asciiTheme="majorBidi" w:hAnsiTheme="majorBidi" w:cstheme="majorBidi"/>
          <w:b/>
          <w:spacing w:val="3"/>
          <w:vertAlign w:val="superscript"/>
        </w:rPr>
        <w:t>th</w:t>
      </w:r>
      <w:r w:rsidR="0036225D" w:rsidRPr="009330AD">
        <w:rPr>
          <w:rFonts w:asciiTheme="majorBidi" w:hAnsiTheme="majorBidi" w:cstheme="majorBidi"/>
          <w:b/>
          <w:spacing w:val="3"/>
        </w:rPr>
        <w:t xml:space="preserve"> June </w:t>
      </w:r>
      <w:r w:rsidRPr="009330AD">
        <w:rPr>
          <w:rFonts w:asciiTheme="majorBidi" w:hAnsiTheme="majorBidi" w:cstheme="majorBidi"/>
          <w:b/>
        </w:rPr>
        <w:t>2025</w:t>
      </w:r>
      <w:r w:rsidRPr="009330AD">
        <w:rPr>
          <w:rFonts w:asciiTheme="majorBidi" w:hAnsiTheme="majorBidi" w:cstheme="majorBidi"/>
        </w:rPr>
        <w:t>.</w:t>
      </w:r>
    </w:p>
    <w:p w14:paraId="39380CAC" w14:textId="5793B0A9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3D7477">
        <w:rPr>
          <w:rFonts w:asciiTheme="majorBidi" w:hAnsiTheme="majorBidi" w:cstheme="majorBidi"/>
          <w:b/>
          <w:bCs/>
          <w:i/>
          <w:iCs/>
        </w:rPr>
        <w:t>PERFORMANCE GUARANTEE:</w:t>
      </w:r>
      <w:r w:rsidRPr="009330AD">
        <w:rPr>
          <w:rFonts w:asciiTheme="majorBidi" w:hAnsiTheme="majorBidi" w:cstheme="majorBidi"/>
        </w:rPr>
        <w:t xml:space="preserve"> Upon receipt of supply order from the Purchasing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Agency, the Supplier shall submit Performance Guarantee to the former, amounting 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ten per cent (10%) of the total value of </w:t>
      </w:r>
      <w:r w:rsidR="00FD7E8F" w:rsidRPr="009330AD">
        <w:rPr>
          <w:rFonts w:asciiTheme="majorBidi" w:hAnsiTheme="majorBidi" w:cstheme="majorBidi"/>
        </w:rPr>
        <w:t>each</w:t>
      </w:r>
      <w:r w:rsidRPr="009330AD">
        <w:rPr>
          <w:rFonts w:asciiTheme="majorBidi" w:hAnsiTheme="majorBidi" w:cstheme="majorBidi"/>
        </w:rPr>
        <w:t xml:space="preserve"> individual supply order, which shall 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returned to the Supplier upon request after the successful finalization of the process 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procurement by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Agencies till warranty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period</w:t>
      </w:r>
      <w:r w:rsidR="00061197" w:rsidRPr="009330AD">
        <w:rPr>
          <w:rFonts w:asciiTheme="majorBidi" w:hAnsiTheme="majorBidi" w:cstheme="majorBidi"/>
        </w:rPr>
        <w:t xml:space="preserve"> as per bidding documents</w:t>
      </w:r>
      <w:r w:rsidRPr="009330AD">
        <w:rPr>
          <w:rFonts w:asciiTheme="majorBidi" w:hAnsiTheme="majorBidi" w:cstheme="majorBidi"/>
        </w:rPr>
        <w:t>.</w:t>
      </w:r>
    </w:p>
    <w:p w14:paraId="364B0457" w14:textId="449C6083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61"/>
        </w:tabs>
        <w:spacing w:before="2" w:line="276" w:lineRule="auto"/>
        <w:ind w:left="0" w:right="90"/>
        <w:rPr>
          <w:rFonts w:asciiTheme="majorBidi" w:hAnsiTheme="majorBidi" w:cstheme="majorBidi"/>
        </w:rPr>
      </w:pPr>
      <w:r w:rsidRPr="003D7477">
        <w:rPr>
          <w:rFonts w:asciiTheme="majorBidi" w:hAnsiTheme="majorBidi" w:cstheme="majorBidi"/>
          <w:b/>
          <w:bCs/>
          <w:i/>
          <w:iCs/>
        </w:rPr>
        <w:t>WARRANTY:</w:t>
      </w:r>
      <w:r w:rsidRPr="009330AD">
        <w:rPr>
          <w:rFonts w:asciiTheme="majorBidi" w:hAnsiTheme="majorBidi" w:cstheme="majorBidi"/>
        </w:rPr>
        <w:t xml:space="preserve"> The supplier shall provide warranty on prescribed form in Bidding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  <w:spacing w:val="-1"/>
        </w:rPr>
        <w:t>Documents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-14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-17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each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item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supplied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-14"/>
        </w:rPr>
        <w:t xml:space="preserve"> </w:t>
      </w:r>
      <w:r w:rsidRPr="009330AD">
        <w:rPr>
          <w:rFonts w:asciiTheme="majorBidi" w:hAnsiTheme="majorBidi" w:cstheme="majorBidi"/>
        </w:rPr>
        <w:t>response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supply</w:t>
      </w:r>
      <w:r w:rsidRPr="009330AD">
        <w:rPr>
          <w:rFonts w:asciiTheme="majorBidi" w:hAnsiTheme="majorBidi" w:cstheme="majorBidi"/>
          <w:spacing w:val="-20"/>
        </w:rPr>
        <w:t xml:space="preserve"> </w:t>
      </w:r>
      <w:r w:rsidRPr="009330AD">
        <w:rPr>
          <w:rFonts w:asciiTheme="majorBidi" w:hAnsiTheme="majorBidi" w:cstheme="majorBidi"/>
        </w:rPr>
        <w:t>orders.</w:t>
      </w:r>
    </w:p>
    <w:p w14:paraId="76F25FFC" w14:textId="77777777" w:rsidR="00803E4C" w:rsidRPr="009330AD" w:rsidRDefault="00803E4C" w:rsidP="004B2A01">
      <w:pPr>
        <w:pStyle w:val="ListParagraph"/>
        <w:numPr>
          <w:ilvl w:val="0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3D7477">
        <w:rPr>
          <w:rFonts w:asciiTheme="majorBidi" w:hAnsiTheme="majorBidi" w:cstheme="majorBidi"/>
          <w:b/>
          <w:bCs/>
          <w:i/>
          <w:iCs/>
        </w:rPr>
        <w:t>PAYMENT</w:t>
      </w:r>
      <w:r w:rsidRPr="003D7477">
        <w:rPr>
          <w:rFonts w:asciiTheme="majorBidi" w:hAnsiTheme="majorBidi" w:cstheme="majorBidi"/>
          <w:b/>
          <w:bCs/>
          <w:i/>
          <w:iCs/>
          <w:spacing w:val="-7"/>
        </w:rPr>
        <w:t xml:space="preserve"> </w:t>
      </w:r>
      <w:r w:rsidRPr="003D7477">
        <w:rPr>
          <w:rFonts w:asciiTheme="majorBidi" w:hAnsiTheme="majorBidi" w:cstheme="majorBidi"/>
          <w:b/>
          <w:bCs/>
          <w:i/>
          <w:iCs/>
        </w:rPr>
        <w:t>SCHEDULE: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Bill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payment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triplicate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along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with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all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other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relevant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required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documents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shall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submitted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Supplier,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Procuring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immediately after complete supply of stock</w:t>
      </w:r>
      <w:r w:rsidR="00061197" w:rsidRPr="009330AD">
        <w:rPr>
          <w:rFonts w:asciiTheme="majorBidi" w:hAnsiTheme="majorBidi" w:cstheme="majorBidi"/>
        </w:rPr>
        <w:t xml:space="preserve"> and inspection report</w:t>
      </w:r>
      <w:r w:rsidRPr="009330AD">
        <w:rPr>
          <w:rFonts w:asciiTheme="majorBidi" w:hAnsiTheme="majorBidi" w:cstheme="majorBidi"/>
        </w:rPr>
        <w:t>. The Supplier shall be bound to pay all sorts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="00061197" w:rsidRPr="009330AD">
        <w:rPr>
          <w:rFonts w:asciiTheme="majorBidi" w:hAnsiTheme="majorBidi" w:cstheme="majorBidi"/>
          <w:spacing w:val="-57"/>
        </w:rPr>
        <w:t xml:space="preserve">        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government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taxes,</w:t>
      </w:r>
      <w:r w:rsidRPr="009330AD">
        <w:rPr>
          <w:rFonts w:asciiTheme="majorBidi" w:hAnsiTheme="majorBidi" w:cstheme="majorBidi"/>
          <w:spacing w:val="-11"/>
        </w:rPr>
        <w:t xml:space="preserve"> </w:t>
      </w:r>
      <w:r w:rsidRPr="009330AD">
        <w:rPr>
          <w:rFonts w:asciiTheme="majorBidi" w:hAnsiTheme="majorBidi" w:cstheme="majorBidi"/>
        </w:rPr>
        <w:t>duties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stamp</w:t>
      </w:r>
      <w:r w:rsidRPr="009330AD">
        <w:rPr>
          <w:rFonts w:asciiTheme="majorBidi" w:hAnsiTheme="majorBidi" w:cstheme="majorBidi"/>
          <w:spacing w:val="-11"/>
        </w:rPr>
        <w:t xml:space="preserve"> </w:t>
      </w:r>
      <w:r w:rsidRPr="009330AD">
        <w:rPr>
          <w:rFonts w:asciiTheme="majorBidi" w:hAnsiTheme="majorBidi" w:cstheme="majorBidi"/>
        </w:rPr>
        <w:t>duties,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imposed</w:t>
      </w:r>
      <w:r w:rsidRPr="009330AD">
        <w:rPr>
          <w:rFonts w:asciiTheme="majorBidi" w:hAnsiTheme="majorBidi" w:cstheme="majorBidi"/>
          <w:spacing w:val="-11"/>
        </w:rPr>
        <w:t xml:space="preserve"> </w:t>
      </w:r>
      <w:r w:rsidRPr="009330AD">
        <w:rPr>
          <w:rFonts w:asciiTheme="majorBidi" w:hAnsiTheme="majorBidi" w:cstheme="majorBidi"/>
        </w:rPr>
        <w:t>earlier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during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financial</w:t>
      </w:r>
      <w:r w:rsidRPr="009330AD">
        <w:rPr>
          <w:rFonts w:asciiTheme="majorBidi" w:hAnsiTheme="majorBidi" w:cstheme="majorBidi"/>
          <w:spacing w:val="-10"/>
        </w:rPr>
        <w:t xml:space="preserve"> </w:t>
      </w:r>
      <w:r w:rsidRPr="009330AD">
        <w:rPr>
          <w:rFonts w:asciiTheme="majorBidi" w:hAnsiTheme="majorBidi" w:cstheme="majorBidi"/>
        </w:rPr>
        <w:t>year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="00061197" w:rsidRPr="009330AD">
        <w:rPr>
          <w:rFonts w:asciiTheme="majorBidi" w:hAnsiTheme="majorBidi" w:cstheme="majorBidi"/>
          <w:spacing w:val="-57"/>
        </w:rPr>
        <w:t xml:space="preserve">          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-17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Government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Pakistan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-17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Provincial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Government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Khyber</w:t>
      </w:r>
      <w:r w:rsidRPr="009330AD">
        <w:rPr>
          <w:rFonts w:asciiTheme="majorBidi" w:hAnsiTheme="majorBidi" w:cstheme="majorBidi"/>
          <w:spacing w:val="-11"/>
        </w:rPr>
        <w:t xml:space="preserve"> </w:t>
      </w:r>
      <w:r w:rsidRPr="009330AD">
        <w:rPr>
          <w:rFonts w:asciiTheme="majorBidi" w:hAnsiTheme="majorBidi" w:cstheme="majorBidi"/>
        </w:rPr>
        <w:t>Pakhtunkhwa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="00061197" w:rsidRPr="009330AD">
        <w:rPr>
          <w:rFonts w:asciiTheme="majorBidi" w:hAnsiTheme="majorBidi" w:cstheme="majorBidi"/>
          <w:spacing w:val="-57"/>
        </w:rPr>
        <w:t xml:space="preserve">                     </w:t>
      </w:r>
      <w:r w:rsidRPr="009330AD">
        <w:rPr>
          <w:rFonts w:asciiTheme="majorBidi" w:hAnsiTheme="majorBidi" w:cstheme="majorBidi"/>
        </w:rPr>
        <w:t>on any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supplied / purchased item.</w:t>
      </w:r>
    </w:p>
    <w:p w14:paraId="4B593358" w14:textId="77777777" w:rsidR="00803E4C" w:rsidRPr="003D7477" w:rsidRDefault="00803E4C" w:rsidP="004B2A01">
      <w:pPr>
        <w:pStyle w:val="ListParagraph"/>
        <w:numPr>
          <w:ilvl w:val="0"/>
          <w:numId w:val="1"/>
        </w:numPr>
        <w:tabs>
          <w:tab w:val="left" w:pos="2061"/>
        </w:tabs>
        <w:ind w:left="0" w:right="90" w:hanging="421"/>
        <w:rPr>
          <w:rFonts w:asciiTheme="majorBidi" w:hAnsiTheme="majorBidi" w:cstheme="majorBidi"/>
          <w:b/>
          <w:bCs/>
          <w:i/>
          <w:iCs/>
        </w:rPr>
      </w:pPr>
      <w:r w:rsidRPr="003D7477">
        <w:rPr>
          <w:rFonts w:asciiTheme="majorBidi" w:hAnsiTheme="majorBidi" w:cstheme="majorBidi"/>
          <w:b/>
          <w:bCs/>
          <w:i/>
          <w:iCs/>
        </w:rPr>
        <w:t>FORCE</w:t>
      </w:r>
      <w:r w:rsidRPr="003D7477">
        <w:rPr>
          <w:rFonts w:asciiTheme="majorBidi" w:hAnsiTheme="majorBidi" w:cstheme="majorBidi"/>
          <w:b/>
          <w:bCs/>
          <w:i/>
          <w:iCs/>
          <w:spacing w:val="-1"/>
        </w:rPr>
        <w:t xml:space="preserve"> </w:t>
      </w:r>
      <w:r w:rsidRPr="003D7477">
        <w:rPr>
          <w:rFonts w:asciiTheme="majorBidi" w:hAnsiTheme="majorBidi" w:cstheme="majorBidi"/>
          <w:b/>
          <w:bCs/>
          <w:i/>
          <w:iCs/>
        </w:rPr>
        <w:t>MAJEURE:</w:t>
      </w:r>
    </w:p>
    <w:p w14:paraId="381386EB" w14:textId="2F1D0F15" w:rsidR="00803E4C" w:rsidRPr="009330AD" w:rsidRDefault="00803E4C" w:rsidP="003D7477">
      <w:pPr>
        <w:pStyle w:val="ListParagraph"/>
        <w:numPr>
          <w:ilvl w:val="1"/>
          <w:numId w:val="1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In case of the situation related to Force Majeure, the Supplier may inform the Procuring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Agency and the Purchasing Agency in writing about the situation immediately without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delay along with solid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proof through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fastest,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lawful and available means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communication and request the Procuring Agency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57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grant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extension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in the supply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Period.</w:t>
      </w:r>
    </w:p>
    <w:p w14:paraId="602BB7F1" w14:textId="178061A5" w:rsidR="001E0A4A" w:rsidRPr="009330AD" w:rsidRDefault="00803E4C" w:rsidP="004B2A01">
      <w:pPr>
        <w:pStyle w:val="ListParagraph"/>
        <w:numPr>
          <w:ilvl w:val="1"/>
          <w:numId w:val="1"/>
        </w:numPr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 Procuring Agency, in case of being fully satisfied with the genuineness of situation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arising</w:t>
      </w:r>
      <w:r w:rsidRPr="009330AD">
        <w:rPr>
          <w:rFonts w:asciiTheme="majorBidi" w:hAnsiTheme="majorBidi" w:cstheme="majorBidi"/>
          <w:spacing w:val="9"/>
        </w:rPr>
        <w:t xml:space="preserve"> </w:t>
      </w:r>
      <w:r w:rsidRPr="009330AD">
        <w:rPr>
          <w:rFonts w:asciiTheme="majorBidi" w:hAnsiTheme="majorBidi" w:cstheme="majorBidi"/>
        </w:rPr>
        <w:t>from</w:t>
      </w:r>
      <w:r w:rsidRPr="009330AD">
        <w:rPr>
          <w:rFonts w:asciiTheme="majorBidi" w:hAnsiTheme="majorBidi" w:cstheme="majorBidi"/>
          <w:spacing w:val="12"/>
        </w:rPr>
        <w:t xml:space="preserve"> </w:t>
      </w:r>
      <w:r w:rsidRPr="009330AD">
        <w:rPr>
          <w:rFonts w:asciiTheme="majorBidi" w:hAnsiTheme="majorBidi" w:cstheme="majorBidi"/>
        </w:rPr>
        <w:t>Force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Majeure</w:t>
      </w:r>
      <w:r w:rsidRPr="009330AD">
        <w:rPr>
          <w:rFonts w:asciiTheme="majorBidi" w:hAnsiTheme="majorBidi" w:cstheme="majorBidi"/>
          <w:spacing w:val="7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9"/>
        </w:rPr>
        <w:t xml:space="preserve"> </w:t>
      </w:r>
      <w:r w:rsidRPr="009330AD">
        <w:rPr>
          <w:rFonts w:asciiTheme="majorBidi" w:hAnsiTheme="majorBidi" w:cstheme="majorBidi"/>
        </w:rPr>
        <w:t>Supplier,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may</w:t>
      </w:r>
      <w:r w:rsidRPr="009330AD">
        <w:rPr>
          <w:rFonts w:asciiTheme="majorBidi" w:hAnsiTheme="majorBidi" w:cstheme="majorBidi"/>
          <w:spacing w:val="6"/>
        </w:rPr>
        <w:t xml:space="preserve"> </w:t>
      </w:r>
      <w:r w:rsidRPr="009330AD">
        <w:rPr>
          <w:rFonts w:asciiTheme="majorBidi" w:hAnsiTheme="majorBidi" w:cstheme="majorBidi"/>
        </w:rPr>
        <w:t>extend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period</w:t>
      </w:r>
      <w:r w:rsidRPr="009330AD">
        <w:rPr>
          <w:rFonts w:asciiTheme="majorBidi" w:hAnsiTheme="majorBidi" w:cstheme="majorBidi"/>
          <w:spacing w:val="10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8"/>
        </w:rPr>
        <w:t xml:space="preserve"> </w:t>
      </w:r>
      <w:r w:rsidRPr="009330AD">
        <w:rPr>
          <w:rFonts w:asciiTheme="majorBidi" w:hAnsiTheme="majorBidi" w:cstheme="majorBidi"/>
        </w:rPr>
        <w:t>supply</w:t>
      </w:r>
      <w:r w:rsidRPr="009330AD">
        <w:rPr>
          <w:rFonts w:asciiTheme="majorBidi" w:hAnsiTheme="majorBidi" w:cstheme="majorBidi"/>
          <w:spacing w:val="4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3"/>
        </w:rPr>
        <w:t xml:space="preserve"> </w:t>
      </w:r>
      <w:r w:rsidRPr="009330AD">
        <w:rPr>
          <w:rFonts w:asciiTheme="majorBidi" w:hAnsiTheme="majorBidi" w:cstheme="majorBidi"/>
        </w:rPr>
        <w:t>goods</w:t>
      </w:r>
      <w:r w:rsidR="001E0A4A" w:rsidRPr="009330AD">
        <w:rPr>
          <w:rFonts w:asciiTheme="majorBidi" w:hAnsiTheme="majorBidi" w:cstheme="majorBidi"/>
        </w:rPr>
        <w:t xml:space="preserve"> up to a maximum </w:t>
      </w:r>
      <w:r w:rsidR="00A273E3" w:rsidRPr="009330AD">
        <w:rPr>
          <w:rFonts w:asciiTheme="majorBidi" w:hAnsiTheme="majorBidi" w:cstheme="majorBidi"/>
        </w:rPr>
        <w:t>o</w:t>
      </w:r>
      <w:r w:rsidR="001E0A4A" w:rsidRPr="009330AD">
        <w:rPr>
          <w:rFonts w:asciiTheme="majorBidi" w:hAnsiTheme="majorBidi" w:cstheme="majorBidi"/>
        </w:rPr>
        <w:t>f not more than thirty days without penalty. However, the Procuring</w:t>
      </w:r>
      <w:r w:rsidR="001E0A4A" w:rsidRPr="009330AD">
        <w:rPr>
          <w:rFonts w:asciiTheme="majorBidi" w:hAnsiTheme="majorBidi" w:cstheme="majorBidi"/>
          <w:spacing w:val="-57"/>
        </w:rPr>
        <w:t xml:space="preserve"> </w:t>
      </w:r>
      <w:r w:rsidR="001E0A4A" w:rsidRPr="009330AD">
        <w:rPr>
          <w:rFonts w:asciiTheme="majorBidi" w:hAnsiTheme="majorBidi" w:cstheme="majorBidi"/>
        </w:rPr>
        <w:t>Agency and / or Purchasing Agency shall, in no case, be responsible or held responsible</w:t>
      </w:r>
      <w:r w:rsidR="001E0A4A" w:rsidRPr="009330AD">
        <w:rPr>
          <w:rFonts w:asciiTheme="majorBidi" w:hAnsiTheme="majorBidi" w:cstheme="majorBidi"/>
          <w:spacing w:val="-57"/>
        </w:rPr>
        <w:t xml:space="preserve"> </w:t>
      </w:r>
      <w:r w:rsidR="001E0A4A" w:rsidRPr="009330AD">
        <w:rPr>
          <w:rFonts w:asciiTheme="majorBidi" w:hAnsiTheme="majorBidi" w:cstheme="majorBidi"/>
        </w:rPr>
        <w:t>for any complications in making payments to Supplier by the Purchasing Agency that</w:t>
      </w:r>
      <w:r w:rsidR="001E0A4A" w:rsidRPr="009330AD">
        <w:rPr>
          <w:rFonts w:asciiTheme="majorBidi" w:hAnsiTheme="majorBidi" w:cstheme="majorBidi"/>
          <w:spacing w:val="1"/>
        </w:rPr>
        <w:t xml:space="preserve"> </w:t>
      </w:r>
      <w:r w:rsidR="001E0A4A" w:rsidRPr="009330AD">
        <w:rPr>
          <w:rFonts w:asciiTheme="majorBidi" w:hAnsiTheme="majorBidi" w:cstheme="majorBidi"/>
        </w:rPr>
        <w:t>may arise from the closure of financial year and lapse / surrender of public funds vis-à-</w:t>
      </w:r>
      <w:r w:rsidR="001E0A4A" w:rsidRPr="009330AD">
        <w:rPr>
          <w:rFonts w:asciiTheme="majorBidi" w:hAnsiTheme="majorBidi" w:cstheme="majorBidi"/>
          <w:spacing w:val="1"/>
        </w:rPr>
        <w:t xml:space="preserve"> </w:t>
      </w:r>
      <w:r w:rsidR="001E0A4A" w:rsidRPr="009330AD">
        <w:rPr>
          <w:rFonts w:asciiTheme="majorBidi" w:hAnsiTheme="majorBidi" w:cstheme="majorBidi"/>
        </w:rPr>
        <w:t>vis</w:t>
      </w:r>
      <w:r w:rsidR="001E0A4A" w:rsidRPr="009330AD">
        <w:rPr>
          <w:rFonts w:asciiTheme="majorBidi" w:hAnsiTheme="majorBidi" w:cstheme="majorBidi"/>
          <w:spacing w:val="-1"/>
        </w:rPr>
        <w:t xml:space="preserve"> </w:t>
      </w:r>
      <w:r w:rsidR="001E0A4A" w:rsidRPr="009330AD">
        <w:rPr>
          <w:rFonts w:asciiTheme="majorBidi" w:hAnsiTheme="majorBidi" w:cstheme="majorBidi"/>
        </w:rPr>
        <w:t>the</w:t>
      </w:r>
      <w:r w:rsidR="001E0A4A" w:rsidRPr="009330AD">
        <w:rPr>
          <w:rFonts w:asciiTheme="majorBidi" w:hAnsiTheme="majorBidi" w:cstheme="majorBidi"/>
          <w:spacing w:val="-1"/>
        </w:rPr>
        <w:t xml:space="preserve"> </w:t>
      </w:r>
      <w:r w:rsidR="001E0A4A" w:rsidRPr="009330AD">
        <w:rPr>
          <w:rFonts w:asciiTheme="majorBidi" w:hAnsiTheme="majorBidi" w:cstheme="majorBidi"/>
        </w:rPr>
        <w:t>normal financial</w:t>
      </w:r>
      <w:r w:rsidR="001E0A4A" w:rsidRPr="009330AD">
        <w:rPr>
          <w:rFonts w:asciiTheme="majorBidi" w:hAnsiTheme="majorBidi" w:cstheme="majorBidi"/>
          <w:spacing w:val="1"/>
        </w:rPr>
        <w:t xml:space="preserve"> </w:t>
      </w:r>
      <w:r w:rsidR="001E0A4A" w:rsidRPr="009330AD">
        <w:rPr>
          <w:rFonts w:asciiTheme="majorBidi" w:hAnsiTheme="majorBidi" w:cstheme="majorBidi"/>
        </w:rPr>
        <w:t>management procedures</w:t>
      </w:r>
      <w:r w:rsidR="001E0A4A" w:rsidRPr="009330AD">
        <w:rPr>
          <w:rFonts w:asciiTheme="majorBidi" w:hAnsiTheme="majorBidi" w:cstheme="majorBidi"/>
          <w:spacing w:val="2"/>
        </w:rPr>
        <w:t xml:space="preserve"> </w:t>
      </w:r>
      <w:r w:rsidR="001E0A4A" w:rsidRPr="009330AD">
        <w:rPr>
          <w:rFonts w:asciiTheme="majorBidi" w:hAnsiTheme="majorBidi" w:cstheme="majorBidi"/>
        </w:rPr>
        <w:t>in public</w:t>
      </w:r>
      <w:r w:rsidR="001E0A4A" w:rsidRPr="009330AD">
        <w:rPr>
          <w:rFonts w:asciiTheme="majorBidi" w:hAnsiTheme="majorBidi" w:cstheme="majorBidi"/>
          <w:spacing w:val="-1"/>
        </w:rPr>
        <w:t xml:space="preserve"> </w:t>
      </w:r>
      <w:r w:rsidR="001E0A4A" w:rsidRPr="009330AD">
        <w:rPr>
          <w:rFonts w:asciiTheme="majorBidi" w:hAnsiTheme="majorBidi" w:cstheme="majorBidi"/>
        </w:rPr>
        <w:t>sector.</w:t>
      </w:r>
    </w:p>
    <w:p w14:paraId="12F46CE2" w14:textId="77777777" w:rsidR="001E0A4A" w:rsidRPr="003D7477" w:rsidRDefault="001E0A4A" w:rsidP="003D7477">
      <w:pPr>
        <w:tabs>
          <w:tab w:val="left" w:pos="2061"/>
        </w:tabs>
        <w:spacing w:before="1" w:line="276" w:lineRule="auto"/>
        <w:ind w:left="-450" w:right="90"/>
        <w:rPr>
          <w:rFonts w:asciiTheme="majorBidi" w:hAnsiTheme="majorBidi" w:cstheme="majorBidi"/>
          <w:b/>
          <w:bCs/>
        </w:rPr>
      </w:pPr>
      <w:r w:rsidRPr="003D7477">
        <w:rPr>
          <w:rFonts w:asciiTheme="majorBidi" w:hAnsiTheme="majorBidi" w:cstheme="majorBidi"/>
          <w:b/>
          <w:bCs/>
        </w:rPr>
        <w:t xml:space="preserve">18. </w:t>
      </w:r>
      <w:r w:rsidRPr="003D7477">
        <w:rPr>
          <w:rFonts w:asciiTheme="majorBidi" w:hAnsiTheme="majorBidi" w:cstheme="majorBidi"/>
          <w:b/>
          <w:bCs/>
          <w:i/>
          <w:iCs/>
        </w:rPr>
        <w:t>PENALTIES:</w:t>
      </w:r>
    </w:p>
    <w:p w14:paraId="4601C3FD" w14:textId="77777777" w:rsidR="001E0A4A" w:rsidRPr="009330AD" w:rsidRDefault="001E0A4A" w:rsidP="003D7477">
      <w:pPr>
        <w:pStyle w:val="ListParagraph"/>
        <w:numPr>
          <w:ilvl w:val="1"/>
          <w:numId w:val="2"/>
        </w:numPr>
        <w:tabs>
          <w:tab w:val="left" w:pos="2001"/>
        </w:tabs>
        <w:spacing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Supplier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shall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complete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supply</w:t>
      </w:r>
      <w:r w:rsidRPr="009330AD">
        <w:rPr>
          <w:rFonts w:asciiTheme="majorBidi" w:hAnsiTheme="majorBidi" w:cstheme="majorBidi"/>
          <w:spacing w:val="-10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ordered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goods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under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this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agreement</w:t>
      </w:r>
      <w:r w:rsidRPr="009330AD">
        <w:rPr>
          <w:rFonts w:asciiTheme="majorBidi" w:hAnsiTheme="majorBidi" w:cstheme="majorBidi"/>
          <w:spacing w:val="-6"/>
        </w:rPr>
        <w:t xml:space="preserve"> </w:t>
      </w:r>
      <w:r w:rsidRPr="009330AD">
        <w:rPr>
          <w:rFonts w:asciiTheme="majorBidi" w:hAnsiTheme="majorBidi" w:cstheme="majorBidi"/>
        </w:rPr>
        <w:t>within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the stipulated period as laid down in the SBDs. In case of delay in supplies reaching to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except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situation/s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covered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under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clause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17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above,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following penalties shall be imposed by the Purchasing Agency upon the Supplier: For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delay in supply from one day up to fifteen days, a lump sum penalty amounting to three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percent (03%) of the total bid price of the total number of item/s supplied late shall 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levied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through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deducting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total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amount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penalty</w:t>
      </w:r>
      <w:r w:rsidRPr="009330AD">
        <w:rPr>
          <w:rFonts w:asciiTheme="majorBidi" w:hAnsiTheme="majorBidi" w:cstheme="majorBidi"/>
          <w:spacing w:val="-10"/>
        </w:rPr>
        <w:t xml:space="preserve"> </w:t>
      </w:r>
      <w:r w:rsidRPr="009330AD">
        <w:rPr>
          <w:rFonts w:asciiTheme="majorBidi" w:hAnsiTheme="majorBidi" w:cstheme="majorBidi"/>
        </w:rPr>
        <w:t>from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total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pre-tax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payable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billed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amount by the Purchasing Agency. For delay in supply from sixteen days up to thirty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days, a lump sum total penalty amounting to seven per cent (07%) of the total bid price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 the total number of item/s supplied late shall be levied through deducting the total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amount of penalty from the total pre-tax payable billed amount by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Agency.</w:t>
      </w:r>
      <w:r w:rsidR="00061197" w:rsidRPr="009330AD">
        <w:rPr>
          <w:rFonts w:asciiTheme="majorBidi" w:hAnsiTheme="majorBidi" w:cstheme="majorBidi"/>
        </w:rPr>
        <w:t xml:space="preserve"> </w:t>
      </w:r>
      <w:r w:rsidRPr="009330AD">
        <w:rPr>
          <w:rFonts w:asciiTheme="majorBidi" w:hAnsiTheme="majorBidi" w:cstheme="majorBidi"/>
        </w:rPr>
        <w:t xml:space="preserve">Upon delay </w:t>
      </w:r>
      <w:r w:rsidRPr="009330AD">
        <w:rPr>
          <w:rFonts w:asciiTheme="majorBidi" w:hAnsiTheme="majorBidi" w:cstheme="majorBidi"/>
        </w:rPr>
        <w:lastRenderedPageBreak/>
        <w:t>in supply more than thirty days, the supply contract shall stand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cancelled and the ten percent performance guarantee shall stand forfeited and Procuring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Agency shall have the right, duty and authority to impose any or all of the below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mentioned penalties; that is Forfeiting the earnest money and performance guarantee 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Supplier related to this contract agreement; and Immediately debarring the Supplier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from future participation and business for at least next three (03) calendar years with the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 xml:space="preserve"> or any other health institution, project and / or Program directly 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indirectly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run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implemented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through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provincial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Health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Department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autonomous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Medical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Teaching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Institutions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district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governments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Khyber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Pakhtunkhwa; and Initiating the process for and recommending for blacklisting of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Supplier under the rules with the Agencies; and Proceeding for de-registration of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winning bidder under the relevant laws as well as further judicial proceedings, if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situation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so warrants in the opinion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of Procuring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Agency.</w:t>
      </w:r>
    </w:p>
    <w:p w14:paraId="4CC888FE" w14:textId="17BC081D" w:rsidR="001E0A4A" w:rsidRPr="009330AD" w:rsidRDefault="001E0A4A" w:rsidP="004B2A01">
      <w:pPr>
        <w:pStyle w:val="ListParagraph"/>
        <w:numPr>
          <w:ilvl w:val="1"/>
          <w:numId w:val="2"/>
        </w:numPr>
        <w:tabs>
          <w:tab w:val="left" w:pos="2063"/>
        </w:tabs>
        <w:spacing w:before="3" w:line="276" w:lineRule="auto"/>
        <w:ind w:left="0" w:right="9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In case of delay of more than thirty days extended period as in clause 17 above,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contract shall stand cancelled and the performance guarantee of ten per cent shall stand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forfeited.</w:t>
      </w:r>
    </w:p>
    <w:p w14:paraId="57A5C589" w14:textId="77777777" w:rsidR="001E0A4A" w:rsidRPr="003D7477" w:rsidRDefault="001E0A4A" w:rsidP="003D7477">
      <w:pPr>
        <w:spacing w:before="77" w:line="276" w:lineRule="auto"/>
        <w:ind w:left="-360" w:right="90"/>
        <w:rPr>
          <w:rFonts w:asciiTheme="majorBidi" w:hAnsiTheme="majorBidi" w:cstheme="majorBidi"/>
          <w:b/>
          <w:bCs/>
          <w:i/>
          <w:iCs/>
        </w:rPr>
      </w:pPr>
      <w:r w:rsidRPr="003D7477">
        <w:rPr>
          <w:rFonts w:asciiTheme="majorBidi" w:hAnsiTheme="majorBidi" w:cstheme="majorBidi"/>
          <w:b/>
          <w:bCs/>
        </w:rPr>
        <w:t>19</w:t>
      </w:r>
      <w:r w:rsidR="00061197" w:rsidRPr="003D7477">
        <w:rPr>
          <w:rFonts w:asciiTheme="majorBidi" w:hAnsiTheme="majorBidi" w:cstheme="majorBidi"/>
          <w:b/>
          <w:bCs/>
        </w:rPr>
        <w:t xml:space="preserve">. </w:t>
      </w:r>
      <w:r w:rsidR="00061197" w:rsidRPr="003D7477">
        <w:rPr>
          <w:rFonts w:asciiTheme="majorBidi" w:hAnsiTheme="majorBidi" w:cstheme="majorBidi"/>
          <w:b/>
          <w:bCs/>
          <w:i/>
          <w:iCs/>
        </w:rPr>
        <w:t>INDEMNITY</w:t>
      </w:r>
      <w:r w:rsidRPr="003D7477">
        <w:rPr>
          <w:rFonts w:asciiTheme="majorBidi" w:hAnsiTheme="majorBidi" w:cstheme="majorBidi"/>
          <w:b/>
          <w:bCs/>
          <w:i/>
          <w:iCs/>
        </w:rPr>
        <w:t>:</w:t>
      </w:r>
    </w:p>
    <w:p w14:paraId="0D98014C" w14:textId="6124216B" w:rsidR="001E0A4A" w:rsidRPr="009330AD" w:rsidRDefault="001E0A4A" w:rsidP="003B7345">
      <w:pPr>
        <w:pStyle w:val="ListParagraph"/>
        <w:spacing w:line="276" w:lineRule="auto"/>
        <w:ind w:left="0" w:right="90" w:firstLine="0"/>
        <w:rPr>
          <w:rFonts w:asciiTheme="majorBidi" w:hAnsiTheme="majorBidi" w:cstheme="majorBidi"/>
        </w:rPr>
      </w:pPr>
      <w:r w:rsidRPr="009330AD">
        <w:rPr>
          <w:rFonts w:asciiTheme="majorBidi" w:hAnsiTheme="majorBidi" w:cstheme="majorBidi"/>
        </w:rPr>
        <w:t>Notwithstanding any rights, duties and / or remedial measures and / or managerial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actions taken and / or to be taken and / or any powers exercised and /or to be exercised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-13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Procuring</w:t>
      </w:r>
      <w:r w:rsidRPr="009330AD">
        <w:rPr>
          <w:rFonts w:asciiTheme="majorBidi" w:hAnsiTheme="majorBidi" w:cstheme="majorBidi"/>
          <w:spacing w:val="-10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-10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/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-9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-12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/</w:t>
      </w:r>
      <w:r w:rsidRPr="009330AD">
        <w:rPr>
          <w:rFonts w:asciiTheme="majorBidi" w:hAnsiTheme="majorBidi" w:cstheme="majorBidi"/>
          <w:spacing w:val="-7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Purchasing</w:t>
      </w:r>
      <w:r w:rsidRPr="009330AD">
        <w:rPr>
          <w:rFonts w:asciiTheme="majorBidi" w:hAnsiTheme="majorBidi" w:cstheme="majorBidi"/>
          <w:spacing w:val="-11"/>
        </w:rPr>
        <w:t xml:space="preserve"> </w:t>
      </w:r>
      <w:r w:rsidRPr="009330AD">
        <w:rPr>
          <w:rFonts w:asciiTheme="majorBidi" w:hAnsiTheme="majorBidi" w:cstheme="majorBidi"/>
        </w:rPr>
        <w:t>Officer/s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with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regard to the execution of this contract agreement, the Supplier agrees to indemnify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them</w:t>
      </w:r>
      <w:r w:rsidRPr="009330AD">
        <w:rPr>
          <w:rFonts w:asciiTheme="majorBidi" w:hAnsiTheme="majorBidi" w:cstheme="majorBidi"/>
          <w:spacing w:val="-4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-4"/>
        </w:rPr>
        <w:t xml:space="preserve"> </w:t>
      </w:r>
      <w:r w:rsidRPr="009330AD">
        <w:rPr>
          <w:rFonts w:asciiTheme="majorBidi" w:hAnsiTheme="majorBidi" w:cstheme="majorBidi"/>
        </w:rPr>
        <w:t>any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loss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4"/>
        </w:rPr>
        <w:t xml:space="preserve"> </w:t>
      </w:r>
      <w:r w:rsidRPr="009330AD">
        <w:rPr>
          <w:rFonts w:asciiTheme="majorBidi" w:hAnsiTheme="majorBidi" w:cstheme="majorBidi"/>
        </w:rPr>
        <w:t>damage</w:t>
      </w:r>
      <w:r w:rsidRPr="009330AD">
        <w:rPr>
          <w:rFonts w:asciiTheme="majorBidi" w:hAnsiTheme="majorBidi" w:cstheme="majorBidi"/>
          <w:spacing w:val="-4"/>
        </w:rPr>
        <w:t xml:space="preserve"> </w:t>
      </w:r>
      <w:r w:rsidRPr="009330AD">
        <w:rPr>
          <w:rFonts w:asciiTheme="majorBidi" w:hAnsiTheme="majorBidi" w:cstheme="majorBidi"/>
        </w:rPr>
        <w:t>incurred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inflicted upon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-8"/>
        </w:rPr>
        <w:t xml:space="preserve"> </w:t>
      </w:r>
      <w:r w:rsidRPr="009330AD">
        <w:rPr>
          <w:rFonts w:asciiTheme="majorBidi" w:hAnsiTheme="majorBidi" w:cstheme="majorBidi"/>
        </w:rPr>
        <w:t>them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individual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-4"/>
        </w:rPr>
        <w:t xml:space="preserve"> </w:t>
      </w:r>
      <w:r w:rsidRPr="009330AD">
        <w:rPr>
          <w:rFonts w:asciiTheme="majorBidi" w:hAnsiTheme="majorBidi" w:cstheme="majorBidi"/>
        </w:rPr>
        <w:t>official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capacity upon the Supplier whether through any of their actions and / or practices and /</w:t>
      </w:r>
      <w:r w:rsidRPr="009330AD">
        <w:rPr>
          <w:rFonts w:asciiTheme="majorBidi" w:hAnsiTheme="majorBidi" w:cstheme="majorBidi"/>
          <w:spacing w:val="-58"/>
        </w:rPr>
        <w:t xml:space="preserve"> </w:t>
      </w:r>
      <w:r w:rsidRPr="009330AD">
        <w:rPr>
          <w:rFonts w:asciiTheme="majorBidi" w:hAnsiTheme="majorBidi" w:cstheme="majorBidi"/>
        </w:rPr>
        <w:t>or otherwise.</w:t>
      </w:r>
      <w:r w:rsidR="00061197" w:rsidRPr="009330AD">
        <w:rPr>
          <w:rFonts w:asciiTheme="majorBidi" w:hAnsiTheme="majorBidi" w:cstheme="majorBidi"/>
        </w:rPr>
        <w:t xml:space="preserve"> </w:t>
      </w:r>
      <w:r w:rsidRPr="009330AD">
        <w:rPr>
          <w:rFonts w:asciiTheme="majorBidi" w:hAnsiTheme="majorBidi" w:cstheme="majorBidi"/>
        </w:rPr>
        <w:t>The Supplier further agrees to pay compensation to the Government 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Khyber Pakhtunkhwa of an amount equivalent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to ten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times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sum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any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commission, gratification, bribe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 kickback 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/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finder’s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fee given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by</w:t>
      </w:r>
      <w:r w:rsidRPr="009330AD">
        <w:rPr>
          <w:rFonts w:asciiTheme="majorBidi" w:hAnsiTheme="majorBidi" w:cstheme="majorBidi"/>
          <w:spacing w:val="60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Supplier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purpose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obtaining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/or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inducing the Procurement of</w:t>
      </w:r>
      <w:r w:rsidRPr="009330AD">
        <w:rPr>
          <w:rFonts w:asciiTheme="majorBidi" w:hAnsiTheme="majorBidi" w:cstheme="majorBidi"/>
          <w:spacing w:val="61"/>
        </w:rPr>
        <w:t xml:space="preserve"> </w:t>
      </w:r>
      <w:r w:rsidRPr="009330AD">
        <w:rPr>
          <w:rFonts w:asciiTheme="majorBidi" w:hAnsiTheme="majorBidi" w:cstheme="majorBidi"/>
        </w:rPr>
        <w:t>any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contract, </w:t>
      </w:r>
      <w:r w:rsidR="007225BF" w:rsidRPr="009330AD">
        <w:rPr>
          <w:rFonts w:asciiTheme="majorBidi" w:hAnsiTheme="majorBidi" w:cstheme="majorBidi"/>
        </w:rPr>
        <w:t>right,</w:t>
      </w:r>
      <w:r w:rsidRPr="009330AD">
        <w:rPr>
          <w:rFonts w:asciiTheme="majorBidi" w:hAnsiTheme="majorBidi" w:cstheme="majorBidi"/>
        </w:rPr>
        <w:t xml:space="preserve"> </w:t>
      </w:r>
      <w:r w:rsidR="002332E0" w:rsidRPr="009330AD">
        <w:rPr>
          <w:rFonts w:asciiTheme="majorBidi" w:hAnsiTheme="majorBidi" w:cstheme="majorBidi"/>
        </w:rPr>
        <w:t>interest,</w:t>
      </w:r>
      <w:r w:rsidRPr="009330AD">
        <w:rPr>
          <w:rFonts w:asciiTheme="majorBidi" w:hAnsiTheme="majorBidi" w:cstheme="majorBidi"/>
        </w:rPr>
        <w:t xml:space="preserve"> privilege or other obligation/s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or benefit </w:t>
      </w:r>
      <w:r w:rsidR="002332E0" w:rsidRPr="009330AD">
        <w:rPr>
          <w:rFonts w:asciiTheme="majorBidi" w:hAnsiTheme="majorBidi" w:cstheme="majorBidi"/>
        </w:rPr>
        <w:t>in</w:t>
      </w:r>
      <w:r w:rsidRPr="009330AD">
        <w:rPr>
          <w:rFonts w:asciiTheme="majorBidi" w:hAnsiTheme="majorBidi" w:cstheme="majorBidi"/>
        </w:rPr>
        <w:t xml:space="preserve"> whatsoever form,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from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59"/>
        </w:rPr>
        <w:t xml:space="preserve"> </w:t>
      </w:r>
      <w:r w:rsidRPr="009330AD">
        <w:rPr>
          <w:rFonts w:asciiTheme="majorBidi" w:hAnsiTheme="majorBidi" w:cstheme="majorBidi"/>
        </w:rPr>
        <w:t>Procuring</w:t>
      </w:r>
      <w:r w:rsidRPr="009330AD">
        <w:rPr>
          <w:rFonts w:asciiTheme="majorBidi" w:hAnsiTheme="majorBidi" w:cstheme="majorBidi"/>
          <w:spacing w:val="-3"/>
        </w:rPr>
        <w:t xml:space="preserve"> </w:t>
      </w:r>
      <w:r w:rsidRPr="009330AD">
        <w:rPr>
          <w:rFonts w:asciiTheme="majorBidi" w:hAnsiTheme="majorBidi" w:cstheme="majorBidi"/>
        </w:rPr>
        <w:t>Agency</w:t>
      </w:r>
      <w:r w:rsidRPr="009330AD">
        <w:rPr>
          <w:rFonts w:asciiTheme="majorBidi" w:hAnsiTheme="majorBidi" w:cstheme="majorBidi"/>
          <w:spacing w:val="55"/>
        </w:rPr>
        <w:t xml:space="preserve"> </w:t>
      </w:r>
      <w:r w:rsidRPr="009330AD">
        <w:rPr>
          <w:rFonts w:asciiTheme="majorBidi" w:hAnsiTheme="majorBidi" w:cstheme="majorBidi"/>
        </w:rPr>
        <w:t>or any</w:t>
      </w:r>
      <w:r w:rsidRPr="009330AD">
        <w:rPr>
          <w:rFonts w:asciiTheme="majorBidi" w:hAnsiTheme="majorBidi" w:cstheme="majorBidi"/>
          <w:spacing w:val="-5"/>
        </w:rPr>
        <w:t xml:space="preserve"> </w:t>
      </w:r>
      <w:r w:rsidRPr="009330AD">
        <w:rPr>
          <w:rFonts w:asciiTheme="majorBidi" w:hAnsiTheme="majorBidi" w:cstheme="majorBidi"/>
        </w:rPr>
        <w:t>of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 Purchasing</w:t>
      </w:r>
      <w:r w:rsidRPr="009330AD">
        <w:rPr>
          <w:rFonts w:asciiTheme="majorBidi" w:hAnsiTheme="majorBidi" w:cstheme="majorBidi"/>
          <w:spacing w:val="-2"/>
        </w:rPr>
        <w:t xml:space="preserve"> </w:t>
      </w:r>
      <w:r w:rsidRPr="009330AD">
        <w:rPr>
          <w:rFonts w:asciiTheme="majorBidi" w:hAnsiTheme="majorBidi" w:cstheme="majorBidi"/>
        </w:rPr>
        <w:t>Agencies.</w:t>
      </w:r>
    </w:p>
    <w:p w14:paraId="1B768300" w14:textId="77777777" w:rsidR="001E0A4A" w:rsidRPr="003D7477" w:rsidRDefault="001E0A4A" w:rsidP="003D7477">
      <w:pPr>
        <w:pStyle w:val="ListParagraph"/>
        <w:spacing w:before="77" w:line="276" w:lineRule="auto"/>
        <w:ind w:left="-360" w:right="90" w:firstLine="0"/>
        <w:rPr>
          <w:rFonts w:asciiTheme="majorBidi" w:hAnsiTheme="majorBidi" w:cstheme="majorBidi"/>
          <w:b/>
          <w:bCs/>
        </w:rPr>
      </w:pPr>
      <w:r w:rsidRPr="003D7477">
        <w:rPr>
          <w:rFonts w:asciiTheme="majorBidi" w:hAnsiTheme="majorBidi" w:cstheme="majorBidi"/>
          <w:b/>
          <w:bCs/>
        </w:rPr>
        <w:t xml:space="preserve">20. </w:t>
      </w:r>
      <w:r w:rsidRPr="003D7477">
        <w:rPr>
          <w:rFonts w:asciiTheme="majorBidi" w:hAnsiTheme="majorBidi" w:cstheme="majorBidi"/>
          <w:b/>
          <w:bCs/>
          <w:i/>
          <w:iCs/>
        </w:rPr>
        <w:t>RESOLUTION</w:t>
      </w:r>
      <w:r w:rsidRPr="003D7477">
        <w:rPr>
          <w:rFonts w:asciiTheme="majorBidi" w:hAnsiTheme="majorBidi" w:cstheme="majorBidi"/>
          <w:b/>
          <w:bCs/>
          <w:i/>
          <w:iCs/>
          <w:spacing w:val="-1"/>
        </w:rPr>
        <w:t xml:space="preserve"> </w:t>
      </w:r>
      <w:r w:rsidRPr="003D7477">
        <w:rPr>
          <w:rFonts w:asciiTheme="majorBidi" w:hAnsiTheme="majorBidi" w:cstheme="majorBidi"/>
          <w:b/>
          <w:bCs/>
          <w:i/>
          <w:iCs/>
        </w:rPr>
        <w:t>OF</w:t>
      </w:r>
      <w:r w:rsidRPr="003D7477">
        <w:rPr>
          <w:rFonts w:asciiTheme="majorBidi" w:hAnsiTheme="majorBidi" w:cstheme="majorBidi"/>
          <w:b/>
          <w:bCs/>
          <w:i/>
          <w:iCs/>
          <w:spacing w:val="-4"/>
        </w:rPr>
        <w:t xml:space="preserve"> </w:t>
      </w:r>
      <w:r w:rsidRPr="003D7477">
        <w:rPr>
          <w:rFonts w:asciiTheme="majorBidi" w:hAnsiTheme="majorBidi" w:cstheme="majorBidi"/>
          <w:b/>
          <w:bCs/>
          <w:i/>
          <w:iCs/>
        </w:rPr>
        <w:t>DISPUTES:</w:t>
      </w:r>
    </w:p>
    <w:p w14:paraId="2C8C47EE" w14:textId="77777777" w:rsidR="001E0A4A" w:rsidRPr="009330AD" w:rsidRDefault="001E0A4A" w:rsidP="003B7345">
      <w:pPr>
        <w:pStyle w:val="ListParagraph"/>
        <w:spacing w:line="276" w:lineRule="auto"/>
        <w:ind w:left="0" w:right="90" w:firstLine="0"/>
      </w:pPr>
      <w:r w:rsidRPr="009330AD">
        <w:rPr>
          <w:rFonts w:asciiTheme="majorBidi" w:hAnsiTheme="majorBidi" w:cstheme="majorBidi"/>
        </w:rPr>
        <w:t>The Purchasing Agency and the Supplier shall make every effort to resolve amicably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="00061197" w:rsidRPr="009330AD">
        <w:rPr>
          <w:rFonts w:asciiTheme="majorBidi" w:hAnsiTheme="majorBidi" w:cstheme="majorBidi"/>
          <w:spacing w:val="-57"/>
        </w:rPr>
        <w:t xml:space="preserve">                  </w:t>
      </w:r>
      <w:r w:rsidRPr="009330AD">
        <w:rPr>
          <w:rFonts w:asciiTheme="majorBidi" w:hAnsiTheme="majorBidi" w:cstheme="majorBidi"/>
        </w:rPr>
        <w:t>by direct negotiation any disagreement or dispute arising between them under or in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connection with the contract / supplies. Despite such negotiation if the Purchasing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Agency&amp; Supplier have been unable to resolve amicably a contract dispute, either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  <w:spacing w:val="-1"/>
        </w:rPr>
        <w:t>party</w:t>
      </w:r>
      <w:r w:rsidRPr="009330AD">
        <w:rPr>
          <w:rFonts w:asciiTheme="majorBidi" w:hAnsiTheme="majorBidi" w:cstheme="majorBidi"/>
          <w:spacing w:val="-20"/>
        </w:rPr>
        <w:t xml:space="preserve"> </w:t>
      </w:r>
      <w:r w:rsidRPr="009330AD">
        <w:rPr>
          <w:rFonts w:asciiTheme="majorBidi" w:hAnsiTheme="majorBidi" w:cstheme="majorBidi"/>
        </w:rPr>
        <w:t>may</w:t>
      </w:r>
      <w:r w:rsidRPr="009330AD">
        <w:rPr>
          <w:rFonts w:asciiTheme="majorBidi" w:hAnsiTheme="majorBidi" w:cstheme="majorBidi"/>
          <w:spacing w:val="-20"/>
        </w:rPr>
        <w:t xml:space="preserve"> </w:t>
      </w:r>
      <w:r w:rsidRPr="009330AD">
        <w:rPr>
          <w:rFonts w:asciiTheme="majorBidi" w:hAnsiTheme="majorBidi" w:cstheme="majorBidi"/>
        </w:rPr>
        <w:t>refer</w:t>
      </w:r>
      <w:r w:rsidRPr="009330AD">
        <w:rPr>
          <w:rFonts w:asciiTheme="majorBidi" w:hAnsiTheme="majorBidi" w:cstheme="majorBidi"/>
          <w:spacing w:val="-16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5"/>
        </w:rPr>
        <w:t xml:space="preserve"> </w:t>
      </w:r>
      <w:r w:rsidRPr="009330AD">
        <w:rPr>
          <w:rFonts w:asciiTheme="majorBidi" w:hAnsiTheme="majorBidi" w:cstheme="majorBidi"/>
        </w:rPr>
        <w:t>case</w:t>
      </w:r>
      <w:r w:rsidRPr="009330AD">
        <w:rPr>
          <w:rFonts w:asciiTheme="majorBidi" w:hAnsiTheme="majorBidi" w:cstheme="majorBidi"/>
          <w:spacing w:val="-16"/>
        </w:rPr>
        <w:t xml:space="preserve"> </w:t>
      </w:r>
      <w:r w:rsidRPr="009330AD">
        <w:rPr>
          <w:rFonts w:asciiTheme="majorBidi" w:hAnsiTheme="majorBidi" w:cstheme="majorBidi"/>
        </w:rPr>
        <w:t>to</w:t>
      </w:r>
      <w:r w:rsidRPr="009330AD">
        <w:rPr>
          <w:rFonts w:asciiTheme="majorBidi" w:hAnsiTheme="majorBidi" w:cstheme="majorBidi"/>
          <w:spacing w:val="-15"/>
        </w:rPr>
        <w:t xml:space="preserve"> </w:t>
      </w:r>
      <w:r w:rsidRPr="009330AD">
        <w:rPr>
          <w:rFonts w:asciiTheme="majorBidi" w:hAnsiTheme="majorBidi" w:cstheme="majorBidi"/>
        </w:rPr>
        <w:t>Secretary</w:t>
      </w:r>
      <w:r w:rsidRPr="009330AD">
        <w:rPr>
          <w:rFonts w:asciiTheme="majorBidi" w:hAnsiTheme="majorBidi" w:cstheme="majorBidi"/>
          <w:spacing w:val="-17"/>
        </w:rPr>
        <w:t xml:space="preserve"> </w:t>
      </w:r>
      <w:r w:rsidRPr="009330AD">
        <w:rPr>
          <w:rFonts w:asciiTheme="majorBidi" w:hAnsiTheme="majorBidi" w:cstheme="majorBidi"/>
        </w:rPr>
        <w:t>Health</w:t>
      </w:r>
      <w:r w:rsidRPr="009330AD">
        <w:rPr>
          <w:rFonts w:asciiTheme="majorBidi" w:hAnsiTheme="majorBidi" w:cstheme="majorBidi"/>
          <w:spacing w:val="-14"/>
        </w:rPr>
        <w:t xml:space="preserve"> </w:t>
      </w:r>
      <w:r w:rsidRPr="009330AD">
        <w:rPr>
          <w:rFonts w:asciiTheme="majorBidi" w:hAnsiTheme="majorBidi" w:cstheme="majorBidi"/>
        </w:rPr>
        <w:t>Khyber</w:t>
      </w:r>
      <w:r w:rsidRPr="009330AD">
        <w:rPr>
          <w:rFonts w:asciiTheme="majorBidi" w:hAnsiTheme="majorBidi" w:cstheme="majorBidi"/>
          <w:spacing w:val="-16"/>
        </w:rPr>
        <w:t xml:space="preserve"> </w:t>
      </w:r>
      <w:r w:rsidRPr="009330AD">
        <w:rPr>
          <w:rFonts w:asciiTheme="majorBidi" w:hAnsiTheme="majorBidi" w:cstheme="majorBidi"/>
        </w:rPr>
        <w:t>Pakhtunkhwa</w:t>
      </w:r>
      <w:r w:rsidRPr="009330AD">
        <w:rPr>
          <w:rFonts w:asciiTheme="majorBidi" w:hAnsiTheme="majorBidi" w:cstheme="majorBidi"/>
          <w:spacing w:val="-16"/>
        </w:rPr>
        <w:t xml:space="preserve"> </w:t>
      </w:r>
      <w:r w:rsidRPr="009330AD">
        <w:rPr>
          <w:rFonts w:asciiTheme="majorBidi" w:hAnsiTheme="majorBidi" w:cstheme="majorBidi"/>
        </w:rPr>
        <w:t>for</w:t>
      </w:r>
      <w:r w:rsidRPr="009330AD">
        <w:rPr>
          <w:rFonts w:asciiTheme="majorBidi" w:hAnsiTheme="majorBidi" w:cstheme="majorBidi"/>
          <w:spacing w:val="-16"/>
        </w:rPr>
        <w:t xml:space="preserve"> </w:t>
      </w:r>
      <w:r w:rsidRPr="009330AD">
        <w:rPr>
          <w:rFonts w:asciiTheme="majorBidi" w:hAnsiTheme="majorBidi" w:cstheme="majorBidi"/>
        </w:rPr>
        <w:t>decision</w:t>
      </w:r>
      <w:r w:rsidRPr="009330AD">
        <w:rPr>
          <w:rFonts w:asciiTheme="majorBidi" w:hAnsiTheme="majorBidi" w:cstheme="majorBidi"/>
          <w:spacing w:val="-15"/>
        </w:rPr>
        <w:t xml:space="preserve"> </w:t>
      </w:r>
      <w:r w:rsidRPr="009330AD">
        <w:rPr>
          <w:rFonts w:asciiTheme="majorBidi" w:hAnsiTheme="majorBidi" w:cstheme="majorBidi"/>
        </w:rPr>
        <w:t>through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a Dispute Resolution Committee under the chairmanship of Secretary Health Khyber</w:t>
      </w:r>
      <w:r w:rsidRPr="009330AD">
        <w:rPr>
          <w:rFonts w:asciiTheme="majorBidi" w:hAnsiTheme="majorBidi" w:cstheme="majorBidi"/>
          <w:spacing w:val="-57"/>
        </w:rPr>
        <w:t xml:space="preserve"> </w:t>
      </w:r>
      <w:r w:rsidRPr="009330AD">
        <w:rPr>
          <w:rFonts w:asciiTheme="majorBidi" w:hAnsiTheme="majorBidi" w:cstheme="majorBidi"/>
        </w:rPr>
        <w:t>Pakhtunkhwa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with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 xml:space="preserve">Principal </w:t>
      </w:r>
      <w:r w:rsidR="0036225D" w:rsidRPr="009330AD">
        <w:rPr>
          <w:rFonts w:asciiTheme="majorBidi" w:hAnsiTheme="majorBidi" w:cstheme="majorBidi"/>
        </w:rPr>
        <w:t>PGPI,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Khyber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Pakhtunkhwa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and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Additiona</w:t>
      </w:r>
      <w:r w:rsidR="00061197" w:rsidRPr="009330AD">
        <w:rPr>
          <w:rFonts w:asciiTheme="majorBidi" w:hAnsiTheme="majorBidi" w:cstheme="majorBidi"/>
        </w:rPr>
        <w:t>l Secretary Health</w:t>
      </w:r>
      <w:r w:rsidRPr="009330AD">
        <w:rPr>
          <w:rFonts w:asciiTheme="majorBidi" w:hAnsiTheme="majorBidi" w:cstheme="majorBidi"/>
        </w:rPr>
        <w:t xml:space="preserve"> Khyber Pakhtunkhwa as members. The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decision of the Dispute Resolution Committee shall be final and binding upon both</w:t>
      </w:r>
      <w:r w:rsidRPr="009330AD">
        <w:rPr>
          <w:rFonts w:asciiTheme="majorBidi" w:hAnsiTheme="majorBidi" w:cstheme="majorBidi"/>
          <w:spacing w:val="1"/>
        </w:rPr>
        <w:t xml:space="preserve"> </w:t>
      </w:r>
      <w:r w:rsidRPr="009330AD">
        <w:rPr>
          <w:rFonts w:asciiTheme="majorBidi" w:hAnsiTheme="majorBidi" w:cstheme="majorBidi"/>
        </w:rPr>
        <w:t>the</w:t>
      </w:r>
      <w:r w:rsidRPr="009330AD">
        <w:rPr>
          <w:rFonts w:asciiTheme="majorBidi" w:hAnsiTheme="majorBidi" w:cstheme="majorBidi"/>
          <w:spacing w:val="-1"/>
        </w:rPr>
        <w:t xml:space="preserve"> </w:t>
      </w:r>
      <w:r w:rsidRPr="009330AD">
        <w:rPr>
          <w:rFonts w:asciiTheme="majorBidi" w:hAnsiTheme="majorBidi" w:cstheme="majorBidi"/>
        </w:rPr>
        <w:t>parties.</w:t>
      </w:r>
    </w:p>
    <w:p w14:paraId="1CB04064" w14:textId="77777777" w:rsidR="001E0A4A" w:rsidRDefault="001E0A4A" w:rsidP="001E0A4A">
      <w:pPr>
        <w:tabs>
          <w:tab w:val="left" w:pos="2001"/>
        </w:tabs>
        <w:spacing w:line="276" w:lineRule="auto"/>
        <w:ind w:right="934"/>
        <w:rPr>
          <w:sz w:val="24"/>
          <w:szCs w:val="24"/>
        </w:rPr>
      </w:pPr>
    </w:p>
    <w:tbl>
      <w:tblPr>
        <w:tblW w:w="1026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040"/>
      </w:tblGrid>
      <w:tr w:rsidR="001E0A4A" w:rsidRPr="006B137D" w14:paraId="1F1C785A" w14:textId="77777777" w:rsidTr="00961F63">
        <w:trPr>
          <w:trHeight w:val="2286"/>
        </w:trPr>
        <w:tc>
          <w:tcPr>
            <w:tcW w:w="5220" w:type="dxa"/>
          </w:tcPr>
          <w:p w14:paraId="686C1A85" w14:textId="3D019B6A" w:rsidR="006760CB" w:rsidRPr="006760CB" w:rsidRDefault="00D426C4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6760CB">
              <w:rPr>
                <w:b/>
                <w:bCs/>
                <w:sz w:val="24"/>
              </w:rPr>
              <w:t>PARTY-1</w:t>
            </w:r>
          </w:p>
          <w:p w14:paraId="30A30862" w14:textId="09785546" w:rsidR="001E0A4A" w:rsidRPr="006B137D" w:rsidRDefault="001E0A4A" w:rsidP="00FF08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Signature</w:t>
            </w:r>
          </w:p>
          <w:p w14:paraId="4DC79C20" w14:textId="77777777" w:rsidR="0023019A" w:rsidRDefault="0023019A" w:rsidP="006D67F1">
            <w:pPr>
              <w:pStyle w:val="TableParagraph"/>
              <w:ind w:left="107"/>
              <w:rPr>
                <w:sz w:val="24"/>
                <w:highlight w:val="yellow"/>
              </w:rPr>
            </w:pPr>
          </w:p>
          <w:p w14:paraId="31F61D58" w14:textId="77777777" w:rsidR="001538BC" w:rsidRDefault="001538BC" w:rsidP="006D67F1">
            <w:pPr>
              <w:pStyle w:val="TableParagraph"/>
              <w:ind w:left="107"/>
              <w:rPr>
                <w:rFonts w:ascii="Rockwell" w:hAnsi="Rockwell"/>
                <w:sz w:val="24"/>
              </w:rPr>
            </w:pPr>
          </w:p>
          <w:p w14:paraId="79855916" w14:textId="3371DB48" w:rsidR="001E0A4A" w:rsidRPr="00503BDE" w:rsidRDefault="00503BDE" w:rsidP="006D67F1">
            <w:pPr>
              <w:pStyle w:val="TableParagraph"/>
              <w:ind w:left="107"/>
              <w:rPr>
                <w:rFonts w:ascii="Rockwell" w:hAnsi="Rockwell"/>
                <w:sz w:val="24"/>
              </w:rPr>
            </w:pPr>
            <w:r w:rsidRPr="00503BDE">
              <w:rPr>
                <w:rFonts w:ascii="Rockwell" w:hAnsi="Rockwell"/>
                <w:sz w:val="24"/>
              </w:rPr>
              <w:t xml:space="preserve">PRINCIPAL PGPI </w:t>
            </w:r>
            <w:r w:rsidRPr="00503BDE">
              <w:rPr>
                <w:rFonts w:ascii="Rockwell" w:hAnsi="Rockwell"/>
                <w:spacing w:val="-57"/>
                <w:sz w:val="24"/>
              </w:rPr>
              <w:t xml:space="preserve">      </w:t>
            </w:r>
            <w:r w:rsidRPr="00503BDE">
              <w:rPr>
                <w:rFonts w:ascii="Rockwell" w:hAnsi="Rockwell"/>
                <w:sz w:val="24"/>
              </w:rPr>
              <w:t xml:space="preserve">PESHAWAR </w:t>
            </w:r>
          </w:p>
          <w:p w14:paraId="0BB797C2" w14:textId="67E22126" w:rsidR="001E0A4A" w:rsidRPr="009C5660" w:rsidRDefault="00BF6B44" w:rsidP="006D67F1">
            <w:pPr>
              <w:pStyle w:val="TableParagraph"/>
              <w:spacing w:line="270" w:lineRule="atLeast"/>
              <w:ind w:left="107" w:right="90"/>
              <w:rPr>
                <w:sz w:val="20"/>
                <w:szCs w:val="20"/>
              </w:rPr>
            </w:pPr>
            <w:r w:rsidRPr="009C5660">
              <w:rPr>
                <w:sz w:val="20"/>
                <w:szCs w:val="20"/>
              </w:rPr>
              <w:t>(</w:t>
            </w:r>
            <w:r w:rsidR="001E0A4A" w:rsidRPr="009C5660">
              <w:rPr>
                <w:sz w:val="20"/>
                <w:szCs w:val="20"/>
              </w:rPr>
              <w:t>For and on behalf of Government of</w:t>
            </w:r>
            <w:r w:rsidR="001E0A4A" w:rsidRPr="009C5660">
              <w:rPr>
                <w:spacing w:val="1"/>
                <w:sz w:val="20"/>
                <w:szCs w:val="20"/>
              </w:rPr>
              <w:t xml:space="preserve"> </w:t>
            </w:r>
            <w:r w:rsidR="001E0A4A" w:rsidRPr="009C5660">
              <w:rPr>
                <w:sz w:val="20"/>
                <w:szCs w:val="20"/>
              </w:rPr>
              <w:t>Khyber</w:t>
            </w:r>
            <w:r w:rsidR="001E0A4A" w:rsidRPr="009C5660">
              <w:rPr>
                <w:spacing w:val="-7"/>
                <w:sz w:val="20"/>
                <w:szCs w:val="20"/>
              </w:rPr>
              <w:t xml:space="preserve"> </w:t>
            </w:r>
            <w:r w:rsidR="001E0A4A" w:rsidRPr="009C5660">
              <w:rPr>
                <w:sz w:val="20"/>
                <w:szCs w:val="20"/>
              </w:rPr>
              <w:t>Pakhtunkhwa,</w:t>
            </w:r>
            <w:r w:rsidR="001E0A4A" w:rsidRPr="009C5660">
              <w:rPr>
                <w:spacing w:val="-4"/>
                <w:sz w:val="20"/>
                <w:szCs w:val="20"/>
              </w:rPr>
              <w:t xml:space="preserve"> </w:t>
            </w:r>
            <w:r w:rsidR="001E0A4A" w:rsidRPr="009C5660">
              <w:rPr>
                <w:sz w:val="20"/>
                <w:szCs w:val="20"/>
              </w:rPr>
              <w:t>Health</w:t>
            </w:r>
            <w:r w:rsidR="001E0A4A" w:rsidRPr="009C5660">
              <w:rPr>
                <w:spacing w:val="-6"/>
                <w:sz w:val="20"/>
                <w:szCs w:val="20"/>
              </w:rPr>
              <w:t xml:space="preserve"> </w:t>
            </w:r>
            <w:r w:rsidR="001E0A4A" w:rsidRPr="009C5660">
              <w:rPr>
                <w:sz w:val="20"/>
                <w:szCs w:val="20"/>
              </w:rPr>
              <w:t>Department</w:t>
            </w:r>
            <w:r w:rsidR="001E0A4A" w:rsidRPr="009C5660">
              <w:rPr>
                <w:spacing w:val="-57"/>
                <w:sz w:val="20"/>
                <w:szCs w:val="20"/>
              </w:rPr>
              <w:t xml:space="preserve"> </w:t>
            </w:r>
            <w:r w:rsidR="001E0A4A" w:rsidRPr="009C5660">
              <w:rPr>
                <w:sz w:val="20"/>
                <w:szCs w:val="20"/>
              </w:rPr>
              <w:t>Peshawar</w:t>
            </w:r>
            <w:r w:rsidRPr="009C5660"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14:paraId="5BA34389" w14:textId="7260AFCC" w:rsidR="006760CB" w:rsidRPr="006760CB" w:rsidRDefault="00D426C4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6760CB">
              <w:rPr>
                <w:b/>
                <w:bCs/>
                <w:sz w:val="24"/>
              </w:rPr>
              <w:t>PARTY-2</w:t>
            </w:r>
          </w:p>
          <w:p w14:paraId="1D459D35" w14:textId="1319B0E0" w:rsidR="001E0A4A" w:rsidRPr="006B137D" w:rsidRDefault="001E0A4A" w:rsidP="00FF08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Signature:</w:t>
            </w:r>
          </w:p>
          <w:p w14:paraId="63698E36" w14:textId="77777777" w:rsidR="0023019A" w:rsidRDefault="0023019A" w:rsidP="00FF0870">
            <w:pPr>
              <w:pStyle w:val="TableParagraph"/>
              <w:ind w:left="107"/>
              <w:rPr>
                <w:sz w:val="24"/>
              </w:rPr>
            </w:pPr>
          </w:p>
          <w:p w14:paraId="12ACC8C8" w14:textId="7DBD54C2" w:rsidR="001E0A4A" w:rsidRPr="006B137D" w:rsidRDefault="001E0A4A" w:rsidP="0023019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6B137D">
              <w:rPr>
                <w:sz w:val="24"/>
              </w:rPr>
              <w:t>Name:</w:t>
            </w:r>
          </w:p>
          <w:p w14:paraId="099F61EC" w14:textId="77777777" w:rsidR="001E0A4A" w:rsidRDefault="001E0A4A" w:rsidP="0023019A">
            <w:pPr>
              <w:pStyle w:val="TableParagraph"/>
              <w:spacing w:line="360" w:lineRule="auto"/>
              <w:ind w:left="107" w:right="31"/>
              <w:rPr>
                <w:sz w:val="24"/>
              </w:rPr>
            </w:pPr>
            <w:r w:rsidRPr="006B137D">
              <w:rPr>
                <w:sz w:val="24"/>
              </w:rPr>
              <w:t>Designation</w:t>
            </w:r>
            <w:r>
              <w:rPr>
                <w:sz w:val="24"/>
              </w:rPr>
              <w:t xml:space="preserve"> </w:t>
            </w:r>
          </w:p>
          <w:p w14:paraId="427C563A" w14:textId="77777777" w:rsidR="001E0A4A" w:rsidRPr="006B137D" w:rsidRDefault="001E0A4A" w:rsidP="0023019A">
            <w:pPr>
              <w:pStyle w:val="TableParagraph"/>
              <w:spacing w:line="360" w:lineRule="auto"/>
              <w:ind w:left="107" w:right="31"/>
              <w:rPr>
                <w:sz w:val="24"/>
              </w:rPr>
            </w:pPr>
            <w:r w:rsidRPr="006B137D">
              <w:rPr>
                <w:sz w:val="24"/>
              </w:rPr>
              <w:t>CNIC</w:t>
            </w:r>
            <w:r w:rsidRPr="006B137D">
              <w:rPr>
                <w:spacing w:val="-2"/>
                <w:sz w:val="24"/>
              </w:rPr>
              <w:t xml:space="preserve"> </w:t>
            </w:r>
            <w:r w:rsidRPr="006B137D">
              <w:rPr>
                <w:sz w:val="24"/>
              </w:rPr>
              <w:t>No.</w:t>
            </w:r>
          </w:p>
          <w:p w14:paraId="3704D174" w14:textId="63315C0D" w:rsidR="001E0A4A" w:rsidRDefault="001E0A4A" w:rsidP="0023019A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6B137D">
              <w:rPr>
                <w:sz w:val="24"/>
              </w:rPr>
              <w:t>Stamp:</w:t>
            </w:r>
          </w:p>
          <w:p w14:paraId="1848A54A" w14:textId="1AE85FF5" w:rsidR="001E0A4A" w:rsidRPr="009C5660" w:rsidRDefault="0023019A" w:rsidP="00FF0870">
            <w:pPr>
              <w:pStyle w:val="TableParagraph"/>
              <w:spacing w:line="264" w:lineRule="exact"/>
              <w:ind w:left="107"/>
              <w:rPr>
                <w:sz w:val="20"/>
                <w:szCs w:val="18"/>
              </w:rPr>
            </w:pPr>
            <w:r w:rsidRPr="009C5660">
              <w:rPr>
                <w:sz w:val="20"/>
                <w:szCs w:val="18"/>
              </w:rPr>
              <w:t>(</w:t>
            </w:r>
            <w:r w:rsidR="001E0A4A" w:rsidRPr="009C5660">
              <w:rPr>
                <w:sz w:val="20"/>
                <w:szCs w:val="18"/>
              </w:rPr>
              <w:t>For</w:t>
            </w:r>
            <w:r w:rsidR="001E0A4A" w:rsidRPr="009C5660">
              <w:rPr>
                <w:spacing w:val="-1"/>
                <w:sz w:val="20"/>
                <w:szCs w:val="18"/>
              </w:rPr>
              <w:t xml:space="preserve"> </w:t>
            </w:r>
            <w:r w:rsidR="001E0A4A" w:rsidRPr="009C5660">
              <w:rPr>
                <w:sz w:val="20"/>
                <w:szCs w:val="18"/>
              </w:rPr>
              <w:t>and</w:t>
            </w:r>
            <w:r w:rsidR="001E0A4A" w:rsidRPr="009C5660">
              <w:rPr>
                <w:spacing w:val="-1"/>
                <w:sz w:val="20"/>
                <w:szCs w:val="18"/>
              </w:rPr>
              <w:t xml:space="preserve"> </w:t>
            </w:r>
            <w:r w:rsidR="001E0A4A" w:rsidRPr="009C5660">
              <w:rPr>
                <w:sz w:val="20"/>
                <w:szCs w:val="18"/>
              </w:rPr>
              <w:t>on</w:t>
            </w:r>
            <w:r w:rsidR="001E0A4A" w:rsidRPr="009C5660">
              <w:rPr>
                <w:spacing w:val="-1"/>
                <w:sz w:val="20"/>
                <w:szCs w:val="18"/>
              </w:rPr>
              <w:t xml:space="preserve"> </w:t>
            </w:r>
            <w:r w:rsidR="001E0A4A" w:rsidRPr="009C5660">
              <w:rPr>
                <w:sz w:val="20"/>
                <w:szCs w:val="18"/>
              </w:rPr>
              <w:t>behalf of</w:t>
            </w:r>
            <w:r w:rsidR="001E0A4A" w:rsidRPr="009C5660">
              <w:rPr>
                <w:spacing w:val="-1"/>
                <w:sz w:val="20"/>
                <w:szCs w:val="18"/>
              </w:rPr>
              <w:t xml:space="preserve"> </w:t>
            </w:r>
            <w:r w:rsidR="001E0A4A" w:rsidRPr="009C5660">
              <w:rPr>
                <w:sz w:val="20"/>
                <w:szCs w:val="18"/>
              </w:rPr>
              <w:t>the</w:t>
            </w:r>
            <w:r w:rsidR="001E0A4A" w:rsidRPr="009C5660">
              <w:rPr>
                <w:spacing w:val="-1"/>
                <w:sz w:val="20"/>
                <w:szCs w:val="18"/>
              </w:rPr>
              <w:t xml:space="preserve"> </w:t>
            </w:r>
            <w:r w:rsidR="001E0A4A" w:rsidRPr="009C5660">
              <w:rPr>
                <w:sz w:val="20"/>
                <w:szCs w:val="18"/>
              </w:rPr>
              <w:t>Bidder</w:t>
            </w:r>
            <w:r w:rsidRPr="009C5660">
              <w:rPr>
                <w:sz w:val="20"/>
                <w:szCs w:val="18"/>
              </w:rPr>
              <w:t>)</w:t>
            </w:r>
          </w:p>
          <w:p w14:paraId="6494B4A0" w14:textId="77777777" w:rsidR="003B7345" w:rsidRDefault="003B7345" w:rsidP="00FF08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4EE41593" w14:textId="3F39679C" w:rsidR="00841D89" w:rsidRPr="006B137D" w:rsidRDefault="00841D89" w:rsidP="00FF08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1E0A4A" w:rsidRPr="006B137D" w14:paraId="64334E31" w14:textId="77777777" w:rsidTr="00961F63">
        <w:trPr>
          <w:trHeight w:val="1999"/>
        </w:trPr>
        <w:tc>
          <w:tcPr>
            <w:tcW w:w="5220" w:type="dxa"/>
          </w:tcPr>
          <w:p w14:paraId="2241E745" w14:textId="77777777" w:rsidR="001E0A4A" w:rsidRPr="0023019A" w:rsidRDefault="001E0A4A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23019A">
              <w:rPr>
                <w:b/>
                <w:bCs/>
                <w:sz w:val="24"/>
              </w:rPr>
              <w:t>WITNESS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NO.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1</w:t>
            </w:r>
          </w:p>
          <w:p w14:paraId="69B80FA6" w14:textId="77777777" w:rsidR="009C5660" w:rsidRDefault="001E0A4A" w:rsidP="00E249CB">
            <w:pPr>
              <w:pStyle w:val="TableParagraph"/>
              <w:spacing w:line="360" w:lineRule="auto"/>
              <w:ind w:left="167" w:right="3147"/>
              <w:rPr>
                <w:spacing w:val="-1"/>
                <w:sz w:val="24"/>
              </w:rPr>
            </w:pPr>
            <w:r w:rsidRPr="006B137D">
              <w:rPr>
                <w:spacing w:val="-1"/>
                <w:sz w:val="24"/>
              </w:rPr>
              <w:t>Signature:</w:t>
            </w:r>
          </w:p>
          <w:p w14:paraId="5551FBFC" w14:textId="46D4B888" w:rsidR="001E0A4A" w:rsidRPr="006B137D" w:rsidRDefault="001E0A4A" w:rsidP="00E249CB">
            <w:pPr>
              <w:pStyle w:val="TableParagraph"/>
              <w:spacing w:line="360" w:lineRule="auto"/>
              <w:ind w:left="167" w:right="3147"/>
              <w:rPr>
                <w:sz w:val="24"/>
              </w:rPr>
            </w:pPr>
            <w:r w:rsidRPr="006B137D">
              <w:rPr>
                <w:spacing w:val="-57"/>
                <w:sz w:val="24"/>
              </w:rPr>
              <w:t xml:space="preserve"> </w:t>
            </w:r>
            <w:r w:rsidRPr="006B137D">
              <w:rPr>
                <w:sz w:val="24"/>
              </w:rPr>
              <w:t>Name:</w:t>
            </w:r>
          </w:p>
          <w:p w14:paraId="275E5197" w14:textId="77777777" w:rsidR="009C5660" w:rsidRDefault="001E0A4A" w:rsidP="00E249CB">
            <w:pPr>
              <w:pStyle w:val="TableParagraph"/>
              <w:spacing w:line="360" w:lineRule="auto"/>
              <w:ind w:left="167" w:right="2651"/>
              <w:rPr>
                <w:spacing w:val="-57"/>
                <w:sz w:val="24"/>
              </w:rPr>
            </w:pPr>
            <w:r w:rsidRPr="006B137D">
              <w:rPr>
                <w:sz w:val="24"/>
              </w:rPr>
              <w:t>Father’s</w:t>
            </w:r>
            <w:r w:rsidRPr="006B137D">
              <w:rPr>
                <w:spacing w:val="-14"/>
                <w:sz w:val="24"/>
              </w:rPr>
              <w:t xml:space="preserve"> </w:t>
            </w:r>
            <w:r w:rsidRPr="006B137D">
              <w:rPr>
                <w:sz w:val="24"/>
              </w:rPr>
              <w:t>Name:</w:t>
            </w:r>
            <w:r w:rsidRPr="006B137D">
              <w:rPr>
                <w:spacing w:val="-57"/>
                <w:sz w:val="24"/>
              </w:rPr>
              <w:t xml:space="preserve"> </w:t>
            </w:r>
          </w:p>
          <w:p w14:paraId="453CDC0C" w14:textId="553D2FC4" w:rsidR="001E0A4A" w:rsidRPr="006B137D" w:rsidRDefault="001E0A4A" w:rsidP="00E249CB">
            <w:pPr>
              <w:pStyle w:val="TableParagraph"/>
              <w:spacing w:line="360" w:lineRule="auto"/>
              <w:ind w:left="167" w:right="2651"/>
              <w:rPr>
                <w:sz w:val="24"/>
              </w:rPr>
            </w:pPr>
            <w:r w:rsidRPr="006B137D">
              <w:rPr>
                <w:sz w:val="24"/>
              </w:rPr>
              <w:t>Address:</w:t>
            </w:r>
          </w:p>
          <w:p w14:paraId="4AD2889B" w14:textId="77777777" w:rsidR="001E0A4A" w:rsidRPr="006B137D" w:rsidRDefault="001E0A4A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6B137D">
              <w:rPr>
                <w:sz w:val="24"/>
              </w:rPr>
              <w:t>CNIC</w:t>
            </w:r>
            <w:r w:rsidRPr="006B137D">
              <w:rPr>
                <w:spacing w:val="-6"/>
                <w:sz w:val="24"/>
              </w:rPr>
              <w:t xml:space="preserve"> </w:t>
            </w:r>
            <w:r w:rsidRPr="006B137D">
              <w:rPr>
                <w:sz w:val="24"/>
              </w:rPr>
              <w:t>No</w:t>
            </w:r>
          </w:p>
        </w:tc>
        <w:tc>
          <w:tcPr>
            <w:tcW w:w="5040" w:type="dxa"/>
          </w:tcPr>
          <w:p w14:paraId="09CF90C2" w14:textId="7C616103" w:rsidR="001E0A4A" w:rsidRPr="0023019A" w:rsidRDefault="001E0A4A" w:rsidP="006760CB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 w:rsidRPr="0023019A">
              <w:rPr>
                <w:b/>
                <w:bCs/>
                <w:sz w:val="24"/>
              </w:rPr>
              <w:t>WITNESS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NO.</w:t>
            </w:r>
            <w:r w:rsidRPr="0023019A">
              <w:rPr>
                <w:b/>
                <w:bCs/>
                <w:spacing w:val="-2"/>
                <w:sz w:val="24"/>
              </w:rPr>
              <w:t xml:space="preserve"> </w:t>
            </w:r>
            <w:r w:rsidRPr="0023019A">
              <w:rPr>
                <w:b/>
                <w:bCs/>
                <w:sz w:val="24"/>
              </w:rPr>
              <w:t>2</w:t>
            </w:r>
          </w:p>
          <w:p w14:paraId="3ED3A49B" w14:textId="02C72D60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2E2475DF" w14:textId="2EAA23BA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50296A44" w14:textId="493BC19B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  <w:p w14:paraId="147F2FE0" w14:textId="799DFCF1" w:rsidR="006D67F1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3CFDACAD" w14:textId="5D1AC80D" w:rsidR="006D67F1" w:rsidRPr="006B137D" w:rsidRDefault="006D67F1" w:rsidP="00E249C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CNIC No:</w:t>
            </w:r>
          </w:p>
          <w:p w14:paraId="4684801A" w14:textId="0A33C1F6" w:rsidR="001E0A4A" w:rsidRPr="006B137D" w:rsidRDefault="001E0A4A" w:rsidP="00FF0870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1F4BAB75" w14:textId="77777777" w:rsidR="001E0A4A" w:rsidRDefault="001E0A4A" w:rsidP="004B2A01">
      <w:pPr>
        <w:spacing w:line="276" w:lineRule="auto"/>
        <w:ind w:right="934"/>
        <w:rPr>
          <w:sz w:val="24"/>
          <w:szCs w:val="24"/>
        </w:rPr>
      </w:pPr>
    </w:p>
    <w:sectPr w:rsidR="001E0A4A" w:rsidSect="004F1D8D">
      <w:headerReference w:type="default" r:id="rId10"/>
      <w:pgSz w:w="12240" w:h="18720" w:code="258"/>
      <w:pgMar w:top="432" w:right="720" w:bottom="432" w:left="864" w:header="144" w:footer="28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account" w:date="2024-11-05T16:03:00Z" w:initials="Ma">
    <w:p w14:paraId="518BE66B" w14:textId="77777777" w:rsidR="00D024E2" w:rsidRDefault="00D024E2" w:rsidP="00D024E2">
      <w:pPr>
        <w:pStyle w:val="CommentText"/>
      </w:pPr>
      <w:r>
        <w:rPr>
          <w:rStyle w:val="CommentReference"/>
        </w:rPr>
        <w:annotationRef/>
      </w:r>
      <w:r>
        <w:t>Include all Goods and rates of successful bidder</w:t>
      </w:r>
    </w:p>
  </w:comment>
  <w:comment w:id="1" w:author="Microsoft account" w:date="2024-11-05T16:03:00Z" w:initials="Ma">
    <w:p w14:paraId="7905402A" w14:textId="77777777" w:rsidR="00D024E2" w:rsidRDefault="00D024E2" w:rsidP="00D024E2">
      <w:pPr>
        <w:pStyle w:val="CommentText"/>
      </w:pPr>
      <w:r>
        <w:rPr>
          <w:rStyle w:val="CommentReference"/>
        </w:rPr>
        <w:annotationRef/>
      </w:r>
      <w:r>
        <w:t>Include all Goods and rates of successful bidder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8BE66B" w15:done="0"/>
  <w15:commentEx w15:paraId="790540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8BE66B" w16cid:durableId="2AD5B56E"/>
  <w16cid:commentId w16cid:paraId="7905402A" w16cid:durableId="2AE04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7CEF" w14:textId="77777777" w:rsidR="00D908E6" w:rsidRDefault="00D908E6" w:rsidP="001E0A4A">
      <w:r>
        <w:separator/>
      </w:r>
    </w:p>
  </w:endnote>
  <w:endnote w:type="continuationSeparator" w:id="0">
    <w:p w14:paraId="484A1778" w14:textId="77777777" w:rsidR="00D908E6" w:rsidRDefault="00D908E6" w:rsidP="001E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B836" w14:textId="77777777" w:rsidR="00D908E6" w:rsidRDefault="00D908E6" w:rsidP="001E0A4A">
      <w:r>
        <w:separator/>
      </w:r>
    </w:p>
  </w:footnote>
  <w:footnote w:type="continuationSeparator" w:id="0">
    <w:p w14:paraId="5D96ABCB" w14:textId="77777777" w:rsidR="00D908E6" w:rsidRDefault="00D908E6" w:rsidP="001E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DCACCCB" w14:textId="77777777" w:rsidR="00EC0D7A" w:rsidRDefault="00EC0D7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6D75E10" w14:textId="77777777" w:rsidR="00EC0D7A" w:rsidRDefault="00EC0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3AB8"/>
    <w:multiLevelType w:val="hybridMultilevel"/>
    <w:tmpl w:val="AF7CD840"/>
    <w:lvl w:ilvl="0" w:tplc="9EB2A0C4">
      <w:start w:val="1"/>
      <w:numFmt w:val="decimal"/>
      <w:lvlText w:val="%1."/>
      <w:lvlJc w:val="left"/>
      <w:pPr>
        <w:ind w:left="2000" w:hanging="360"/>
      </w:pPr>
      <w:rPr>
        <w:rFonts w:hint="default"/>
        <w:w w:val="100"/>
        <w:lang w:val="en-US" w:eastAsia="en-US" w:bidi="ar-SA"/>
      </w:rPr>
    </w:lvl>
    <w:lvl w:ilvl="1" w:tplc="20CA3514">
      <w:start w:val="1"/>
      <w:numFmt w:val="lowerLetter"/>
      <w:lvlText w:val="%2.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0004B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C4547A4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 w:tplc="B50067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66C3AF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18802C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 w:tplc="2E12EC1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F2A2F83A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C73E39"/>
    <w:multiLevelType w:val="hybridMultilevel"/>
    <w:tmpl w:val="AF7CD840"/>
    <w:lvl w:ilvl="0" w:tplc="9EB2A0C4">
      <w:start w:val="1"/>
      <w:numFmt w:val="decimal"/>
      <w:lvlText w:val="%1."/>
      <w:lvlJc w:val="left"/>
      <w:pPr>
        <w:ind w:left="2000" w:hanging="360"/>
      </w:pPr>
      <w:rPr>
        <w:rFonts w:hint="default"/>
        <w:w w:val="100"/>
        <w:lang w:val="en-US" w:eastAsia="en-US" w:bidi="ar-SA"/>
      </w:rPr>
    </w:lvl>
    <w:lvl w:ilvl="1" w:tplc="20CA3514">
      <w:start w:val="1"/>
      <w:numFmt w:val="lowerLetter"/>
      <w:lvlText w:val="%2.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0004B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C4547A4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 w:tplc="B50067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F66C3AF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18802C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 w:tplc="2E12EC1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F2A2F83A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account">
    <w15:presenceInfo w15:providerId="Windows Live" w15:userId="06afec0c7a176c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BE"/>
    <w:rsid w:val="0000742F"/>
    <w:rsid w:val="00061197"/>
    <w:rsid w:val="000A2A7B"/>
    <w:rsid w:val="000D771A"/>
    <w:rsid w:val="0011699A"/>
    <w:rsid w:val="001538BC"/>
    <w:rsid w:val="00165883"/>
    <w:rsid w:val="00177E4A"/>
    <w:rsid w:val="001A3144"/>
    <w:rsid w:val="001E0A4A"/>
    <w:rsid w:val="0022080D"/>
    <w:rsid w:val="0023019A"/>
    <w:rsid w:val="002332E0"/>
    <w:rsid w:val="002B1E47"/>
    <w:rsid w:val="0036225D"/>
    <w:rsid w:val="003B7345"/>
    <w:rsid w:val="003B7C24"/>
    <w:rsid w:val="003D7477"/>
    <w:rsid w:val="003F412B"/>
    <w:rsid w:val="004947AB"/>
    <w:rsid w:val="00496F60"/>
    <w:rsid w:val="004B2A01"/>
    <w:rsid w:val="004E2536"/>
    <w:rsid w:val="004F1D8D"/>
    <w:rsid w:val="00503BDE"/>
    <w:rsid w:val="00541FA0"/>
    <w:rsid w:val="00585473"/>
    <w:rsid w:val="005B1109"/>
    <w:rsid w:val="005D024A"/>
    <w:rsid w:val="005F40F9"/>
    <w:rsid w:val="00600857"/>
    <w:rsid w:val="00601A7D"/>
    <w:rsid w:val="00605758"/>
    <w:rsid w:val="00605ABE"/>
    <w:rsid w:val="006307E6"/>
    <w:rsid w:val="00633D4C"/>
    <w:rsid w:val="00643F8C"/>
    <w:rsid w:val="0066446E"/>
    <w:rsid w:val="006760CB"/>
    <w:rsid w:val="00683EE5"/>
    <w:rsid w:val="006A4FBA"/>
    <w:rsid w:val="006D67F1"/>
    <w:rsid w:val="007225BF"/>
    <w:rsid w:val="007375F5"/>
    <w:rsid w:val="00771D2C"/>
    <w:rsid w:val="007E6BBF"/>
    <w:rsid w:val="007F633A"/>
    <w:rsid w:val="00803E4C"/>
    <w:rsid w:val="0082212A"/>
    <w:rsid w:val="0084121F"/>
    <w:rsid w:val="00841D89"/>
    <w:rsid w:val="0085275D"/>
    <w:rsid w:val="00897D1B"/>
    <w:rsid w:val="009330AD"/>
    <w:rsid w:val="00955DFC"/>
    <w:rsid w:val="00961F63"/>
    <w:rsid w:val="009648A5"/>
    <w:rsid w:val="009C5660"/>
    <w:rsid w:val="00A273E3"/>
    <w:rsid w:val="00A31FEA"/>
    <w:rsid w:val="00A37805"/>
    <w:rsid w:val="00A834E1"/>
    <w:rsid w:val="00AD1E6F"/>
    <w:rsid w:val="00B07E29"/>
    <w:rsid w:val="00B25271"/>
    <w:rsid w:val="00B345C5"/>
    <w:rsid w:val="00B51CA6"/>
    <w:rsid w:val="00BA7E27"/>
    <w:rsid w:val="00BF6B44"/>
    <w:rsid w:val="00C04833"/>
    <w:rsid w:val="00C15BCC"/>
    <w:rsid w:val="00C82A45"/>
    <w:rsid w:val="00C8538D"/>
    <w:rsid w:val="00C87D60"/>
    <w:rsid w:val="00D024E2"/>
    <w:rsid w:val="00D03B3F"/>
    <w:rsid w:val="00D144BC"/>
    <w:rsid w:val="00D426C4"/>
    <w:rsid w:val="00D660BA"/>
    <w:rsid w:val="00D87970"/>
    <w:rsid w:val="00D908E6"/>
    <w:rsid w:val="00DB36D4"/>
    <w:rsid w:val="00DD0975"/>
    <w:rsid w:val="00E249CB"/>
    <w:rsid w:val="00E45ACB"/>
    <w:rsid w:val="00E720FF"/>
    <w:rsid w:val="00E84127"/>
    <w:rsid w:val="00E94CF8"/>
    <w:rsid w:val="00EC0D7A"/>
    <w:rsid w:val="00F31727"/>
    <w:rsid w:val="00F344EB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517F"/>
  <w15:chartTrackingRefBased/>
  <w15:docId w15:val="{5F4EA1E5-6DAA-4D27-8105-AF8477E1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03E4C"/>
    <w:pPr>
      <w:ind w:left="1249" w:right="99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803E4C"/>
    <w:pPr>
      <w:ind w:left="177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E4C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E4C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E4C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3E4C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E4C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eastAsia="MS Mincho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E4C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E4C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mbria" w:eastAsia="MS Gothic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E4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803E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3E4C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E4C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E4C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03E4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E4C"/>
    <w:rPr>
      <w:rFonts w:ascii="Calibri" w:eastAsia="MS Mincho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E4C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E4C"/>
    <w:rPr>
      <w:rFonts w:ascii="Cambria" w:eastAsia="MS Gothic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803E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E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803E4C"/>
    <w:pPr>
      <w:ind w:left="177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03E4C"/>
    <w:pPr>
      <w:ind w:left="831"/>
    </w:pPr>
  </w:style>
  <w:style w:type="numbering" w:customStyle="1" w:styleId="NoList1">
    <w:name w:val="No List1"/>
    <w:next w:val="NoList"/>
    <w:uiPriority w:val="99"/>
    <w:semiHidden/>
    <w:unhideWhenUsed/>
    <w:rsid w:val="00803E4C"/>
  </w:style>
  <w:style w:type="character" w:styleId="CommentReference">
    <w:name w:val="annotation reference"/>
    <w:uiPriority w:val="99"/>
    <w:semiHidden/>
    <w:unhideWhenUsed/>
    <w:rsid w:val="00803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E4C"/>
    <w:pPr>
      <w:widowControl/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E4C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E4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E4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4C"/>
    <w:pPr>
      <w:widowControl/>
      <w:autoSpaceDE/>
      <w:autoSpaceDN/>
    </w:pPr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4C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E4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3E4C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3E4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4C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803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0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03E4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03E4C"/>
    <w:rPr>
      <w:i/>
      <w:iCs/>
    </w:rPr>
  </w:style>
  <w:style w:type="character" w:customStyle="1" w:styleId="apple-converted-space">
    <w:name w:val="apple-converted-space"/>
    <w:rsid w:val="00803E4C"/>
  </w:style>
  <w:style w:type="character" w:customStyle="1" w:styleId="A1">
    <w:name w:val="A1"/>
    <w:uiPriority w:val="99"/>
    <w:rsid w:val="00803E4C"/>
    <w:rPr>
      <w:color w:val="000000"/>
    </w:rPr>
  </w:style>
  <w:style w:type="character" w:styleId="Hyperlink">
    <w:name w:val="Hyperlink"/>
    <w:uiPriority w:val="99"/>
    <w:unhideWhenUsed/>
    <w:rsid w:val="00803E4C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803E4C"/>
    <w:rPr>
      <w:color w:val="954F72"/>
      <w:u w:val="single"/>
    </w:rPr>
  </w:style>
  <w:style w:type="paragraph" w:customStyle="1" w:styleId="xl67">
    <w:name w:val="xl67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Normal"/>
    <w:rsid w:val="00803E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Normal"/>
    <w:rsid w:val="00803E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rsid w:val="00803E4C"/>
    <w:pPr>
      <w:widowControl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Normal"/>
    <w:rsid w:val="00803E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Normal"/>
    <w:rsid w:val="00803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rsid w:val="00803E4C"/>
    <w:pPr>
      <w:widowControl/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Normal"/>
    <w:rsid w:val="00803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character" w:styleId="Strong">
    <w:name w:val="Strong"/>
    <w:uiPriority w:val="22"/>
    <w:qFormat/>
    <w:rsid w:val="00803E4C"/>
    <w:rPr>
      <w:b/>
      <w:bCs/>
    </w:rPr>
  </w:style>
  <w:style w:type="paragraph" w:styleId="NormalWeb">
    <w:name w:val="Normal (Web)"/>
    <w:basedOn w:val="Normal"/>
    <w:uiPriority w:val="99"/>
    <w:unhideWhenUsed/>
    <w:rsid w:val="00803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03E4C"/>
  </w:style>
  <w:style w:type="numbering" w:customStyle="1" w:styleId="NoList2">
    <w:name w:val="No List2"/>
    <w:next w:val="NoList"/>
    <w:uiPriority w:val="99"/>
    <w:semiHidden/>
    <w:unhideWhenUsed/>
    <w:rsid w:val="00803E4C"/>
  </w:style>
  <w:style w:type="table" w:customStyle="1" w:styleId="TableGrid3">
    <w:name w:val="Table Grid3"/>
    <w:basedOn w:val="TableNormal"/>
    <w:next w:val="TableGrid"/>
    <w:uiPriority w:val="59"/>
    <w:rsid w:val="00803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03E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803E4C"/>
  </w:style>
  <w:style w:type="paragraph" w:customStyle="1" w:styleId="msonormal0">
    <w:name w:val="msonormal"/>
    <w:basedOn w:val="Normal"/>
    <w:rsid w:val="00803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803E4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al"/>
    <w:rsid w:val="00803E4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4C"/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803E4C"/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DefaultParagraphFont"/>
    <w:rsid w:val="00803E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Sadatullah Lodhi</cp:lastModifiedBy>
  <cp:revision>101</cp:revision>
  <cp:lastPrinted>2024-11-14T05:13:00Z</cp:lastPrinted>
  <dcterms:created xsi:type="dcterms:W3CDTF">2024-11-05T09:46:00Z</dcterms:created>
  <dcterms:modified xsi:type="dcterms:W3CDTF">2024-11-14T05:30:00Z</dcterms:modified>
</cp:coreProperties>
</file>